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EA" w:rsidRDefault="009E73E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E73EA" w:rsidRDefault="009E73EA">
      <w:pPr>
        <w:pStyle w:val="ConsPlusNormal"/>
        <w:jc w:val="both"/>
        <w:outlineLvl w:val="0"/>
      </w:pPr>
    </w:p>
    <w:p w:rsidR="009E73EA" w:rsidRDefault="009E73EA">
      <w:pPr>
        <w:pStyle w:val="ConsPlusTitle"/>
        <w:jc w:val="center"/>
        <w:outlineLvl w:val="0"/>
      </w:pPr>
      <w:r>
        <w:t>ПРАВИТЕЛЬСТВО РОССИЙСКОЙ ФЕДЕРАЦИИ</w:t>
      </w:r>
    </w:p>
    <w:p w:rsidR="009E73EA" w:rsidRDefault="009E73EA">
      <w:pPr>
        <w:pStyle w:val="ConsPlusTitle"/>
        <w:jc w:val="center"/>
      </w:pPr>
    </w:p>
    <w:p w:rsidR="009E73EA" w:rsidRDefault="009E73EA">
      <w:pPr>
        <w:pStyle w:val="ConsPlusTitle"/>
        <w:jc w:val="center"/>
      </w:pPr>
      <w:r>
        <w:t>ПОСТАНОВЛЕНИЕ</w:t>
      </w:r>
    </w:p>
    <w:p w:rsidR="009E73EA" w:rsidRDefault="009E73EA">
      <w:pPr>
        <w:pStyle w:val="ConsPlusTitle"/>
        <w:jc w:val="center"/>
      </w:pPr>
      <w:r>
        <w:t>от 22 июля 2013 г. N 614</w:t>
      </w:r>
    </w:p>
    <w:p w:rsidR="009E73EA" w:rsidRDefault="009E73EA">
      <w:pPr>
        <w:pStyle w:val="ConsPlusTitle"/>
        <w:jc w:val="center"/>
      </w:pPr>
    </w:p>
    <w:p w:rsidR="009E73EA" w:rsidRDefault="009E73EA">
      <w:pPr>
        <w:pStyle w:val="ConsPlusTitle"/>
        <w:jc w:val="center"/>
      </w:pPr>
      <w:r>
        <w:t>О ПОРЯДКЕ</w:t>
      </w:r>
    </w:p>
    <w:p w:rsidR="009E73EA" w:rsidRDefault="009E73EA">
      <w:pPr>
        <w:pStyle w:val="ConsPlusTitle"/>
        <w:jc w:val="center"/>
      </w:pPr>
      <w:r>
        <w:t>УСТАНОВЛЕНИЯ И ПРИМЕНЕНИЯ СОЦИАЛЬНОЙ НОРМЫ ПОТРЕБЛЕНИЯ</w:t>
      </w:r>
    </w:p>
    <w:p w:rsidR="009E73EA" w:rsidRDefault="009E73EA">
      <w:pPr>
        <w:pStyle w:val="ConsPlusTitle"/>
        <w:jc w:val="center"/>
      </w:pPr>
      <w:r>
        <w:t>ЭЛЕКТРИЧЕСКОЙ ЭНЕРГИИ (МОЩНОСТИ) И О ВНЕСЕНИИ ИЗМЕНЕНИЙ</w:t>
      </w:r>
    </w:p>
    <w:p w:rsidR="009E73EA" w:rsidRDefault="009E73EA">
      <w:pPr>
        <w:pStyle w:val="ConsPlusTitle"/>
        <w:jc w:val="center"/>
      </w:pPr>
      <w:r>
        <w:t>В НЕКОТОРЫЕ АКТЫ ПРАВИТЕЛЬСТВА РОССИЙСКОЙ ФЕДЕРАЦИИ</w:t>
      </w:r>
    </w:p>
    <w:p w:rsidR="009E73EA" w:rsidRDefault="009E73EA">
      <w:pPr>
        <w:pStyle w:val="ConsPlusTitle"/>
        <w:jc w:val="center"/>
      </w:pPr>
      <w:r>
        <w:t>ПО ВОПРОСАМ УСТАНОВЛЕНИЯ И ПРИМЕНЕНИЯ СОЦИАЛЬНОЙ НОРМЫ</w:t>
      </w:r>
    </w:p>
    <w:p w:rsidR="009E73EA" w:rsidRDefault="009E73EA">
      <w:pPr>
        <w:pStyle w:val="ConsPlusTitle"/>
        <w:jc w:val="center"/>
      </w:pPr>
      <w:r>
        <w:t>ПОТРЕБЛЕНИЯ ЭЛЕКТРИЧЕСКОЙ ЭНЕРГИИ (МОЩНОСТИ)</w:t>
      </w:r>
    </w:p>
    <w:p w:rsidR="009E73EA" w:rsidRDefault="009E7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3EA">
        <w:trPr>
          <w:jc w:val="center"/>
        </w:trPr>
        <w:tc>
          <w:tcPr>
            <w:tcW w:w="9294" w:type="dxa"/>
            <w:tcBorders>
              <w:top w:val="nil"/>
              <w:left w:val="single" w:sz="24" w:space="0" w:color="CED3F1"/>
              <w:bottom w:val="nil"/>
              <w:right w:val="single" w:sz="24" w:space="0" w:color="F4F3F8"/>
            </w:tcBorders>
            <w:shd w:val="clear" w:color="auto" w:fill="F4F3F8"/>
          </w:tcPr>
          <w:p w:rsidR="009E73EA" w:rsidRDefault="009E73EA">
            <w:pPr>
              <w:pStyle w:val="ConsPlusNormal"/>
              <w:jc w:val="center"/>
            </w:pPr>
            <w:r>
              <w:rPr>
                <w:color w:val="392C69"/>
              </w:rPr>
              <w:t>Список изменяющих документов</w:t>
            </w:r>
          </w:p>
          <w:p w:rsidR="009E73EA" w:rsidRDefault="009E73EA">
            <w:pPr>
              <w:pStyle w:val="ConsPlusNormal"/>
              <w:jc w:val="center"/>
            </w:pPr>
            <w:r>
              <w:rPr>
                <w:color w:val="392C69"/>
              </w:rPr>
              <w:t xml:space="preserve">(в ред. Постановлений Правительства РФ от 25.02.2014 </w:t>
            </w:r>
            <w:hyperlink r:id="rId5" w:history="1">
              <w:r>
                <w:rPr>
                  <w:color w:val="0000FF"/>
                </w:rPr>
                <w:t>N 136</w:t>
              </w:r>
            </w:hyperlink>
            <w:r>
              <w:rPr>
                <w:color w:val="392C69"/>
              </w:rPr>
              <w:t>,</w:t>
            </w:r>
          </w:p>
          <w:p w:rsidR="009E73EA" w:rsidRDefault="009E73EA">
            <w:pPr>
              <w:pStyle w:val="ConsPlusNormal"/>
              <w:jc w:val="center"/>
            </w:pPr>
            <w:r>
              <w:rPr>
                <w:color w:val="392C69"/>
              </w:rPr>
              <w:t xml:space="preserve">от 26.03.2014 </w:t>
            </w:r>
            <w:hyperlink r:id="rId6" w:history="1">
              <w:r>
                <w:rPr>
                  <w:color w:val="0000FF"/>
                </w:rPr>
                <w:t>N 230</w:t>
              </w:r>
            </w:hyperlink>
            <w:r>
              <w:rPr>
                <w:color w:val="392C69"/>
              </w:rPr>
              <w:t xml:space="preserve">, от 29.02.2016 </w:t>
            </w:r>
            <w:hyperlink r:id="rId7" w:history="1">
              <w:r>
                <w:rPr>
                  <w:color w:val="0000FF"/>
                </w:rPr>
                <w:t>N 151</w:t>
              </w:r>
            </w:hyperlink>
            <w:r>
              <w:rPr>
                <w:color w:val="392C69"/>
              </w:rPr>
              <w:t xml:space="preserve">, от 07.08.2017 </w:t>
            </w:r>
            <w:hyperlink r:id="rId8" w:history="1">
              <w:r>
                <w:rPr>
                  <w:color w:val="0000FF"/>
                </w:rPr>
                <w:t>N 944</w:t>
              </w:r>
            </w:hyperlink>
            <w:r>
              <w:rPr>
                <w:color w:val="392C69"/>
              </w:rPr>
              <w:t>,</w:t>
            </w:r>
          </w:p>
          <w:p w:rsidR="009E73EA" w:rsidRDefault="009E73EA">
            <w:pPr>
              <w:pStyle w:val="ConsPlusNormal"/>
              <w:jc w:val="center"/>
            </w:pPr>
            <w:r>
              <w:rPr>
                <w:color w:val="392C69"/>
              </w:rPr>
              <w:t xml:space="preserve">от 21.12.2018 </w:t>
            </w:r>
            <w:hyperlink r:id="rId9" w:history="1">
              <w:r>
                <w:rPr>
                  <w:color w:val="0000FF"/>
                </w:rPr>
                <w:t>N 1622</w:t>
              </w:r>
            </w:hyperlink>
            <w:r>
              <w:rPr>
                <w:color w:val="392C69"/>
              </w:rPr>
              <w:t>)</w:t>
            </w:r>
          </w:p>
        </w:tc>
      </w:tr>
    </w:tbl>
    <w:p w:rsidR="009E73EA" w:rsidRDefault="009E73EA">
      <w:pPr>
        <w:pStyle w:val="ConsPlusNormal"/>
        <w:jc w:val="center"/>
      </w:pPr>
    </w:p>
    <w:p w:rsidR="009E73EA" w:rsidRDefault="009E73EA">
      <w:pPr>
        <w:pStyle w:val="ConsPlusNormal"/>
        <w:ind w:firstLine="540"/>
        <w:jc w:val="both"/>
      </w:pPr>
      <w:r>
        <w:t xml:space="preserve">В соответствии с Федеральным </w:t>
      </w:r>
      <w:hyperlink r:id="rId10" w:history="1">
        <w:r>
          <w:rPr>
            <w:color w:val="0000FF"/>
          </w:rPr>
          <w:t>законом</w:t>
        </w:r>
      </w:hyperlink>
      <w:r>
        <w:t xml:space="preserve"> "Об электроэнергетике" Правительство Российской Федерации постановляет:</w:t>
      </w:r>
    </w:p>
    <w:p w:rsidR="009E73EA" w:rsidRDefault="009E73EA">
      <w:pPr>
        <w:pStyle w:val="ConsPlusNormal"/>
        <w:spacing w:before="220"/>
        <w:ind w:firstLine="540"/>
        <w:jc w:val="both"/>
      </w:pPr>
      <w:r>
        <w:t>1. Утвердить прилагаемые:</w:t>
      </w:r>
    </w:p>
    <w:p w:rsidR="009E73EA" w:rsidRDefault="009E73EA">
      <w:pPr>
        <w:pStyle w:val="ConsPlusNormal"/>
        <w:spacing w:before="220"/>
        <w:ind w:firstLine="540"/>
        <w:jc w:val="both"/>
      </w:pPr>
      <w:hyperlink w:anchor="P80" w:history="1">
        <w:r>
          <w:rPr>
            <w:color w:val="0000FF"/>
          </w:rPr>
          <w:t>Положение</w:t>
        </w:r>
      </w:hyperlink>
      <w:r>
        <w:t xml:space="preserve"> об установлении и применении социальной нормы потребления электрической энергии (мощности) (далее - Положение);</w:t>
      </w:r>
    </w:p>
    <w:p w:rsidR="009E73EA" w:rsidRDefault="009E73EA">
      <w:pPr>
        <w:pStyle w:val="ConsPlusNormal"/>
        <w:spacing w:before="220"/>
        <w:ind w:firstLine="540"/>
        <w:jc w:val="both"/>
      </w:pPr>
      <w:hyperlink w:anchor="P1398" w:history="1">
        <w:r>
          <w:rPr>
            <w:color w:val="0000FF"/>
          </w:rPr>
          <w:t>изменения</w:t>
        </w:r>
      </w:hyperlink>
      <w: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9E73EA" w:rsidRDefault="009E73EA">
      <w:pPr>
        <w:pStyle w:val="ConsPlusNormal"/>
        <w:spacing w:before="220"/>
        <w:ind w:firstLine="540"/>
        <w:jc w:val="both"/>
      </w:pPr>
      <w: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9E73EA" w:rsidRDefault="009E73E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 чем за 4 месяца до установленной в указанном решении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9E73EA" w:rsidRDefault="009E73EA">
      <w:pPr>
        <w:pStyle w:val="ConsPlusNormal"/>
        <w:spacing w:before="220"/>
        <w:ind w:firstLine="540"/>
        <w:jc w:val="both"/>
      </w:pPr>
      <w:r>
        <w:t xml:space="preserve">Величина социальной нормы в соответствии с </w:t>
      </w:r>
      <w:hyperlink w:anchor="P80" w:history="1">
        <w:r>
          <w:rPr>
            <w:color w:val="0000FF"/>
          </w:rPr>
          <w:t>Положением</w:t>
        </w:r>
      </w:hyperlink>
      <w:r>
        <w:t xml:space="preserve"> устанавливается уполномоченными органами государственной власти субъектов Российской Федерации, </w:t>
      </w:r>
      <w:r>
        <w:lastRenderedPageBreak/>
        <w:t xml:space="preserve">предусмотренных </w:t>
      </w:r>
      <w:hyperlink w:anchor="P356" w:history="1">
        <w:r>
          <w:rPr>
            <w:color w:val="0000FF"/>
          </w:rPr>
          <w:t>приложением N 2</w:t>
        </w:r>
      </w:hyperlink>
      <w:r>
        <w:t xml:space="preserve"> к Положению, до 5 августа 2013 г., а уполномоченными органами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Положению, не позднее чем за 3 месяца до установленной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9E73EA" w:rsidRDefault="009E73EA">
      <w:pPr>
        <w:pStyle w:val="ConsPlusNormal"/>
        <w:jc w:val="both"/>
      </w:pPr>
      <w:r>
        <w:t xml:space="preserve">(в ред. </w:t>
      </w:r>
      <w:hyperlink r:id="rId11" w:history="1">
        <w:r>
          <w:rPr>
            <w:color w:val="0000FF"/>
          </w:rPr>
          <w:t>Постановления</w:t>
        </w:r>
      </w:hyperlink>
      <w:r>
        <w:t xml:space="preserve"> Правительства РФ от 29.02.2016 N 151)</w:t>
      </w:r>
    </w:p>
    <w:p w:rsidR="009E73EA" w:rsidRDefault="009E73EA">
      <w:pPr>
        <w:pStyle w:val="ConsPlusNormal"/>
        <w:spacing w:before="220"/>
        <w:ind w:firstLine="540"/>
        <w:jc w:val="both"/>
      </w:pP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социальная норма может не устанавливаться и не применяться в отношении населения и (или) приравненных к нему категорий потребителей.</w:t>
      </w:r>
    </w:p>
    <w:p w:rsidR="009E73EA" w:rsidRDefault="009E73EA">
      <w:pPr>
        <w:pStyle w:val="ConsPlusNormal"/>
        <w:jc w:val="both"/>
      </w:pPr>
      <w:r>
        <w:t xml:space="preserve">(в ред. </w:t>
      </w:r>
      <w:hyperlink r:id="rId12" w:history="1">
        <w:r>
          <w:rPr>
            <w:color w:val="0000FF"/>
          </w:rPr>
          <w:t>Постановления</w:t>
        </w:r>
      </w:hyperlink>
      <w:r>
        <w:t xml:space="preserve"> Правительства РФ от 29.02.2016 N 151)</w:t>
      </w:r>
    </w:p>
    <w:p w:rsidR="009E73EA" w:rsidRDefault="009E73EA">
      <w:pPr>
        <w:pStyle w:val="ConsPlusNormal"/>
        <w:spacing w:before="220"/>
        <w:ind w:firstLine="540"/>
        <w:jc w:val="both"/>
      </w:pPr>
      <w:r>
        <w:t>В случае если решение о применении социальной нормы не принято до 1 марта 2016 г., 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применении социальной нормы не ранее 1 января 2017 г.</w:t>
      </w:r>
    </w:p>
    <w:p w:rsidR="009E73EA" w:rsidRDefault="009E73EA">
      <w:pPr>
        <w:pStyle w:val="ConsPlusNormal"/>
        <w:jc w:val="both"/>
      </w:pPr>
      <w:r>
        <w:t xml:space="preserve">(абзац введен </w:t>
      </w:r>
      <w:hyperlink r:id="rId13" w:history="1">
        <w:r>
          <w:rPr>
            <w:color w:val="0000FF"/>
          </w:rPr>
          <w:t>Постановлением</w:t>
        </w:r>
      </w:hyperlink>
      <w:r>
        <w:t xml:space="preserve"> Правительства РФ от 29.02.2016 N 151)</w:t>
      </w:r>
    </w:p>
    <w:p w:rsidR="009E73EA" w:rsidRDefault="009E73EA">
      <w:pPr>
        <w:pStyle w:val="ConsPlusNormal"/>
        <w:jc w:val="both"/>
      </w:pPr>
      <w:r>
        <w:t xml:space="preserve">(п. 3 в ред. </w:t>
      </w:r>
      <w:hyperlink r:id="rId14"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за 5 месяцев до установленной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9E73EA" w:rsidRDefault="009E73EA">
      <w:pPr>
        <w:pStyle w:val="ConsPlusNormal"/>
        <w:jc w:val="both"/>
      </w:pPr>
      <w:r>
        <w:t xml:space="preserve">(п. 4 в ред. </w:t>
      </w:r>
      <w:hyperlink r:id="rId15" w:history="1">
        <w:r>
          <w:rPr>
            <w:color w:val="0000FF"/>
          </w:rPr>
          <w:t>Постановления</w:t>
        </w:r>
      </w:hyperlink>
      <w:r>
        <w:t xml:space="preserve"> Правительства РФ от 29.02.2016 N 151)</w:t>
      </w:r>
    </w:p>
    <w:p w:rsidR="009E73EA" w:rsidRDefault="009E73EA">
      <w:pPr>
        <w:pStyle w:val="ConsPlusNormal"/>
        <w:spacing w:before="220"/>
        <w:ind w:firstLine="540"/>
        <w:jc w:val="both"/>
      </w:pPr>
      <w:r>
        <w:t xml:space="preserve">5. Величина социальной нормы в субъектах Российской Федерации, предусмотренных </w:t>
      </w:r>
      <w:hyperlink w:anchor="P356" w:history="1">
        <w:r>
          <w:rPr>
            <w:color w:val="0000FF"/>
          </w:rPr>
          <w:t>приложением N 2</w:t>
        </w:r>
      </w:hyperlink>
      <w:r>
        <w:t xml:space="preserve"> к Положению, может не пересматриваться для установления и применения в соответствии с </w:t>
      </w:r>
      <w:hyperlink w:anchor="P80" w:history="1">
        <w:r>
          <w:rPr>
            <w:color w:val="0000FF"/>
          </w:rPr>
          <w:t>Положением</w:t>
        </w:r>
      </w:hyperlink>
      <w:r>
        <w:t xml:space="preserve">, в случае если на дату вступления в силу настоящего постановления эта величина составляет менее 150 </w:t>
      </w:r>
      <w:proofErr w:type="spellStart"/>
      <w:r>
        <w:t>кВт·ч</w:t>
      </w:r>
      <w:proofErr w:type="spellEnd"/>
      <w:r>
        <w:t>/1 чел/мес.</w:t>
      </w:r>
    </w:p>
    <w:p w:rsidR="009E73EA" w:rsidRDefault="009E73EA">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Правительства РФ от 25.02.2014 N 136.</w:t>
      </w:r>
    </w:p>
    <w:p w:rsidR="009E73EA" w:rsidRDefault="009E73EA">
      <w:pPr>
        <w:pStyle w:val="ConsPlusNormal"/>
        <w:spacing w:before="220"/>
        <w:ind w:firstLine="540"/>
        <w:jc w:val="both"/>
      </w:pPr>
      <w: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9E73EA" w:rsidRDefault="009E73EA">
      <w:pPr>
        <w:pStyle w:val="ConsPlusNormal"/>
        <w:spacing w:before="220"/>
        <w:ind w:firstLine="540"/>
        <w:jc w:val="both"/>
      </w:pPr>
      <w:r>
        <w:t xml:space="preserve">в субъектах Российской Федерации, предусмотренных </w:t>
      </w:r>
      <w:hyperlink w:anchor="P356" w:history="1">
        <w:r>
          <w:rPr>
            <w:color w:val="0000FF"/>
          </w:rPr>
          <w:t>приложением N 2</w:t>
        </w:r>
      </w:hyperlink>
      <w:r>
        <w:t xml:space="preserve"> к Положению, - с 1 сентября 2013 г.;</w:t>
      </w:r>
    </w:p>
    <w:p w:rsidR="009E73EA" w:rsidRDefault="009E73EA">
      <w:pPr>
        <w:pStyle w:val="ConsPlusNormal"/>
        <w:spacing w:before="220"/>
        <w:ind w:firstLine="540"/>
        <w:jc w:val="both"/>
      </w:pPr>
      <w:r>
        <w:t xml:space="preserve">в субъектах Российской Федерации, не предусмотренных </w:t>
      </w:r>
      <w:hyperlink w:anchor="P356" w:history="1">
        <w:r>
          <w:rPr>
            <w:color w:val="0000FF"/>
          </w:rPr>
          <w:t>приложением N 2</w:t>
        </w:r>
      </w:hyperlink>
      <w:r>
        <w:t xml:space="preserve"> к Положению, - с установленной в 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9E73EA" w:rsidRDefault="009E73EA">
      <w:pPr>
        <w:pStyle w:val="ConsPlusNormal"/>
        <w:jc w:val="both"/>
      </w:pPr>
      <w:r>
        <w:t xml:space="preserve">(в ред. </w:t>
      </w:r>
      <w:hyperlink r:id="rId17" w:history="1">
        <w:r>
          <w:rPr>
            <w:color w:val="0000FF"/>
          </w:rPr>
          <w:t>Постановления</w:t>
        </w:r>
      </w:hyperlink>
      <w:r>
        <w:t xml:space="preserve"> Правительства РФ от 29.02.2016 N 151)</w:t>
      </w:r>
    </w:p>
    <w:p w:rsidR="009E73EA" w:rsidRDefault="009E73EA">
      <w:pPr>
        <w:pStyle w:val="ConsPlusNormal"/>
        <w:spacing w:before="220"/>
        <w:ind w:firstLine="540"/>
        <w:jc w:val="both"/>
      </w:pPr>
      <w:bookmarkStart w:id="0" w:name="P38"/>
      <w:bookmarkEnd w:id="0"/>
      <w:r>
        <w:t xml:space="preserve">7. Органам исполнительной власти субъектов Российской Федерации в области государственного регулирования тарифов, предусмотренных </w:t>
      </w:r>
      <w:hyperlink w:anchor="P356" w:history="1">
        <w:r>
          <w:rPr>
            <w:color w:val="0000FF"/>
          </w:rPr>
          <w:t>приложением N 2</w:t>
        </w:r>
      </w:hyperlink>
      <w: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w:t>
      </w:r>
      <w:r>
        <w:lastRenderedPageBreak/>
        <w:t>необходимой валовой выручки регулируемых организаций, учитываемой при установлении (пересмотре) цен (тарифов) в соответствии с настоящим пунктом, над размером соответствующей выручки, учтенной при расчете указанных цен (тарифов), подлежащих применению с 1 июля 2013 г.):</w:t>
      </w:r>
    </w:p>
    <w:p w:rsidR="009E73EA" w:rsidRDefault="009E73EA">
      <w:pPr>
        <w:pStyle w:val="ConsPlusNormal"/>
        <w:spacing w:before="220"/>
        <w:ind w:firstLine="540"/>
        <w:jc w:val="both"/>
      </w:pPr>
      <w: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9E73EA" w:rsidRDefault="009E73EA">
      <w:pPr>
        <w:pStyle w:val="ConsPlusNormal"/>
        <w:spacing w:before="220"/>
        <w:ind w:firstLine="540"/>
        <w:jc w:val="both"/>
      </w:pPr>
      <w:r>
        <w:t>сбытовых надбавок гарантирующих поставщиков;</w:t>
      </w:r>
    </w:p>
    <w:p w:rsidR="009E73EA" w:rsidRDefault="009E73EA">
      <w:pPr>
        <w:pStyle w:val="ConsPlusNormal"/>
        <w:spacing w:before="220"/>
        <w:ind w:firstLine="540"/>
        <w:jc w:val="both"/>
      </w:pPr>
      <w:r>
        <w:t xml:space="preserve">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w:t>
      </w:r>
      <w:proofErr w:type="spellStart"/>
      <w:r>
        <w:t>непревышения</w:t>
      </w:r>
      <w:proofErr w:type="spellEnd"/>
      <w:r>
        <w:t xml:space="preserve">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
    <w:p w:rsidR="009E73EA" w:rsidRDefault="009E73EA">
      <w:pPr>
        <w:pStyle w:val="ConsPlusNormal"/>
        <w:spacing w:before="220"/>
        <w:ind w:firstLine="540"/>
        <w:jc w:val="both"/>
      </w:pPr>
      <w:r>
        <w:t xml:space="preserve">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w:t>
      </w:r>
      <w:proofErr w:type="spellStart"/>
      <w:r>
        <w:t>непревышения</w:t>
      </w:r>
      <w:proofErr w:type="spellEnd"/>
      <w:r>
        <w:t xml:space="preserve"> 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9E73EA" w:rsidRDefault="009E73EA">
      <w:pPr>
        <w:pStyle w:val="ConsPlusNormal"/>
        <w:spacing w:before="220"/>
        <w:ind w:firstLine="540"/>
        <w:jc w:val="both"/>
      </w:pPr>
      <w: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 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 подлежащих применению с 1 июля 2013 г.</w:t>
      </w:r>
    </w:p>
    <w:p w:rsidR="009E73EA" w:rsidRDefault="009E73EA">
      <w:pPr>
        <w:pStyle w:val="ConsPlusNormal"/>
        <w:spacing w:before="220"/>
        <w:ind w:firstLine="540"/>
        <w:jc w:val="both"/>
      </w:pPr>
      <w:bookmarkStart w:id="1" w:name="P44"/>
      <w:bookmarkEnd w:id="1"/>
      <w:r>
        <w:t xml:space="preserve">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w:t>
      </w:r>
      <w:hyperlink w:anchor="P356" w:history="1">
        <w:r>
          <w:rPr>
            <w:color w:val="0000FF"/>
          </w:rPr>
          <w:t>приложением N 2</w:t>
        </w:r>
      </w:hyperlink>
      <w:r>
        <w:t xml:space="preserve"> к Положению, в течение месяца после принятия решения об установлении величины социальной нормы, но не позднее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
    <w:p w:rsidR="009E73EA" w:rsidRDefault="009E73EA">
      <w:pPr>
        <w:pStyle w:val="ConsPlusNormal"/>
        <w:spacing w:before="220"/>
        <w:ind w:firstLine="540"/>
        <w:jc w:val="both"/>
      </w:pPr>
      <w: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9E73EA" w:rsidRDefault="009E73EA">
      <w:pPr>
        <w:pStyle w:val="ConsPlusNormal"/>
        <w:spacing w:before="220"/>
        <w:ind w:firstLine="540"/>
        <w:jc w:val="both"/>
      </w:pPr>
      <w:r>
        <w:lastRenderedPageBreak/>
        <w:t>сбытовых надбавок гарантирующих поставщиков;</w:t>
      </w:r>
    </w:p>
    <w:p w:rsidR="009E73EA" w:rsidRDefault="009E73EA">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9E73EA" w:rsidRDefault="009E73EA">
      <w:pPr>
        <w:pStyle w:val="ConsPlusNormal"/>
        <w:spacing w:before="220"/>
        <w:ind w:firstLine="540"/>
        <w:jc w:val="both"/>
      </w:pPr>
      <w:r>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(тарифами) цен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9E73EA" w:rsidRDefault="009E73EA">
      <w:pPr>
        <w:pStyle w:val="ConsPlusNormal"/>
        <w:jc w:val="both"/>
      </w:pPr>
      <w:r>
        <w:t xml:space="preserve">(п. 7(1) введен </w:t>
      </w:r>
      <w:hyperlink r:id="rId18"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r>
        <w:t xml:space="preserve">7(2). Уполномоченные органы исполнительной власти в отношении субъектов Российской Федерации, предусмотренных </w:t>
      </w:r>
      <w:hyperlink w:anchor="P356" w:history="1">
        <w:r>
          <w:rPr>
            <w:color w:val="0000FF"/>
          </w:rPr>
          <w:t>приложением N 2</w:t>
        </w:r>
      </w:hyperlink>
      <w:r>
        <w:t xml:space="preserve"> к Положению, вправе принять решение о пересмотре указанных в </w:t>
      </w:r>
      <w:hyperlink w:anchor="P44" w:history="1">
        <w:r>
          <w:rPr>
            <w:color w:val="0000FF"/>
          </w:rPr>
          <w:t>пункте 7(1)</w:t>
        </w:r>
      </w:hyperlink>
      <w:r>
        <w:t xml:space="preserve"> настоящего постановления цен (тарифов) в срок до 1 мая 2014 г. Пересмотренные цены (тарифы) подлежат применению с 1 июля 2014 г.</w:t>
      </w:r>
    </w:p>
    <w:p w:rsidR="009E73EA" w:rsidRDefault="009E73EA">
      <w:pPr>
        <w:pStyle w:val="ConsPlusNormal"/>
        <w:jc w:val="both"/>
      </w:pPr>
      <w:r>
        <w:t xml:space="preserve">(п. 7(2) введен </w:t>
      </w:r>
      <w:hyperlink r:id="rId19"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r>
        <w:t xml:space="preserve">7(3). 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w:t>
      </w:r>
      <w:hyperlink w:anchor="P44" w:history="1">
        <w:r>
          <w:rPr>
            <w:color w:val="0000FF"/>
          </w:rPr>
          <w:t>пунктом 7(1)</w:t>
        </w:r>
      </w:hyperlink>
      <w:r>
        <w:t xml:space="preserve"> настоящего постановления осуществляются исходя из того, что:</w:t>
      </w:r>
    </w:p>
    <w:p w:rsidR="009E73EA" w:rsidRDefault="009E73EA">
      <w:pPr>
        <w:pStyle w:val="ConsPlusNormal"/>
        <w:spacing w:before="220"/>
        <w:ind w:firstLine="540"/>
        <w:jc w:val="both"/>
      </w:pPr>
      <w:bookmarkStart w:id="2" w:name="P53"/>
      <w:bookmarkEnd w:id="2"/>
      <w: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9E73EA" w:rsidRDefault="009E73EA">
      <w:pPr>
        <w:pStyle w:val="ConsPlusNormal"/>
        <w:spacing w:before="220"/>
        <w:ind w:firstLine="540"/>
        <w:jc w:val="both"/>
      </w:pPr>
      <w:bookmarkStart w:id="3" w:name="P54"/>
      <w:bookmarkEnd w:id="3"/>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9E73EA" w:rsidRDefault="009E73EA">
      <w:pPr>
        <w:pStyle w:val="ConsPlusNormal"/>
        <w:spacing w:before="220"/>
        <w:ind w:firstLine="540"/>
        <w:jc w:val="both"/>
      </w:pPr>
      <w:r>
        <w:t xml:space="preserve">предельным минимальным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w:t>
      </w:r>
      <w:r>
        <w:lastRenderedPageBreak/>
        <w:t xml:space="preserve">нормы, является увеличенный на 40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3" w:history="1">
        <w:r>
          <w:rPr>
            <w:color w:val="0000FF"/>
          </w:rPr>
          <w:t>абзацем вторым</w:t>
        </w:r>
      </w:hyperlink>
      <w:r>
        <w:t xml:space="preserve"> настоящего пункта;</w:t>
      </w:r>
    </w:p>
    <w:p w:rsidR="009E73EA" w:rsidRDefault="009E73EA">
      <w:pPr>
        <w:pStyle w:val="ConsPlusNormal"/>
        <w:spacing w:before="220"/>
        <w:ind w:firstLine="540"/>
        <w:jc w:val="both"/>
      </w:pPr>
      <w:r>
        <w:t xml:space="preserve">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4" w:history="1">
        <w:r>
          <w:rPr>
            <w:color w:val="0000FF"/>
          </w:rPr>
          <w:t>абзацем третьим</w:t>
        </w:r>
      </w:hyperlink>
      <w:r>
        <w:t xml:space="preserve"> настоящего пункта.</w:t>
      </w:r>
    </w:p>
    <w:p w:rsidR="009E73EA" w:rsidRDefault="009E73EA">
      <w:pPr>
        <w:pStyle w:val="ConsPlusNormal"/>
        <w:jc w:val="both"/>
      </w:pPr>
      <w:r>
        <w:t xml:space="preserve">(п. 7(3) введен </w:t>
      </w:r>
      <w:hyperlink r:id="rId20"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r>
        <w:t xml:space="preserve">7(4). В субъектах Российской Федерации, не предусмотренных </w:t>
      </w:r>
      <w:hyperlink w:anchor="P356" w:history="1">
        <w:r>
          <w:rPr>
            <w:color w:val="0000FF"/>
          </w:rPr>
          <w:t>приложением N 2</w:t>
        </w:r>
      </w:hyperlink>
      <w:r>
        <w:t xml:space="preserve">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w:t>
      </w:r>
    </w:p>
    <w:p w:rsidR="009E73EA" w:rsidRDefault="009E73EA">
      <w:pPr>
        <w:pStyle w:val="ConsPlusNormal"/>
        <w:jc w:val="both"/>
      </w:pPr>
      <w:r>
        <w:t xml:space="preserve">(п. 7(4) введен </w:t>
      </w:r>
      <w:hyperlink r:id="rId21"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bookmarkStart w:id="4" w:name="P60"/>
      <w:bookmarkEnd w:id="4"/>
      <w:r>
        <w:t xml:space="preserve">7(5). Положения </w:t>
      </w:r>
      <w:hyperlink r:id="rId22" w:history="1">
        <w:r>
          <w:rPr>
            <w:color w:val="0000FF"/>
          </w:rPr>
          <w:t>пункта 11(1)</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применении социальной нормы с 1 января очередного годового периода регулирования (за исключением случаев установления </w:t>
      </w:r>
      <w:proofErr w:type="spellStart"/>
      <w:r>
        <w:t>двухставочных</w:t>
      </w:r>
      <w:proofErr w:type="spellEnd"/>
      <w:r>
        <w:t xml:space="preserve"> тарифов на услуги по передаче электрической энергии потребителям, не относящимся к населению и приравненным к нему категориям).</w:t>
      </w:r>
    </w:p>
    <w:p w:rsidR="009E73EA" w:rsidRDefault="009E73EA">
      <w:pPr>
        <w:pStyle w:val="ConsPlusNormal"/>
        <w:jc w:val="both"/>
      </w:pPr>
      <w:r>
        <w:t xml:space="preserve">(п. 7(5) введен </w:t>
      </w:r>
      <w:hyperlink r:id="rId23"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r>
        <w:t xml:space="preserve">8. Установить, что согласование решений об установлении (пересмотре) указанных в </w:t>
      </w:r>
      <w:hyperlink w:anchor="P38" w:history="1">
        <w:r>
          <w:rPr>
            <w:color w:val="0000FF"/>
          </w:rPr>
          <w:t>пунктах 7</w:t>
        </w:r>
      </w:hyperlink>
      <w:r>
        <w:t xml:space="preserve"> - </w:t>
      </w:r>
      <w:hyperlink w:anchor="P60" w:history="1">
        <w:r>
          <w:rPr>
            <w:color w:val="0000FF"/>
          </w:rPr>
          <w:t>7(5)</w:t>
        </w:r>
      </w:hyperlink>
      <w: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заявлений органов исполнительной власти субъектов Российской Федерации в области государственного регулирования тарифов, представляемых не позднее 5 августа 2013 г.</w:t>
      </w:r>
    </w:p>
    <w:p w:rsidR="009E73EA" w:rsidRDefault="009E73EA">
      <w:pPr>
        <w:pStyle w:val="ConsPlusNormal"/>
        <w:jc w:val="both"/>
      </w:pPr>
      <w:r>
        <w:t xml:space="preserve">(в ред. </w:t>
      </w:r>
      <w:hyperlink r:id="rId24"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9. Установить, что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w:t>
      </w:r>
      <w:proofErr w:type="spellStart"/>
      <w:r>
        <w:t>ресурсоснабжающими</w:t>
      </w:r>
      <w:proofErr w:type="spellEnd"/>
      <w:r>
        <w:t xml:space="preserve">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а уполномоченные органы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Положению, - не позднее 4 месяцев до даты перехода населения и приравненных к нему категорий потребителей на расчеты </w:t>
      </w:r>
      <w:r>
        <w:lastRenderedPageBreak/>
        <w:t>за коммунальную услугу по электроснабжению (за электрическую энергию (мощность) с применением социальной нормы.</w:t>
      </w:r>
    </w:p>
    <w:p w:rsidR="009E73EA" w:rsidRDefault="009E73EA">
      <w:pPr>
        <w:pStyle w:val="ConsPlusNormal"/>
        <w:spacing w:before="220"/>
        <w:ind w:firstLine="540"/>
        <w:jc w:val="both"/>
      </w:pPr>
      <w:r>
        <w:t xml:space="preserve">10. Признать утратившим силу </w:t>
      </w:r>
      <w:hyperlink r:id="rId25" w:history="1">
        <w:r>
          <w:rPr>
            <w:color w:val="0000FF"/>
          </w:rPr>
          <w:t>постановление</w:t>
        </w:r>
      </w:hyperlink>
      <w: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9E73EA" w:rsidRDefault="009E73EA">
      <w:pPr>
        <w:pStyle w:val="ConsPlusNormal"/>
        <w:ind w:firstLine="540"/>
        <w:jc w:val="both"/>
      </w:pPr>
    </w:p>
    <w:p w:rsidR="009E73EA" w:rsidRDefault="009E73EA">
      <w:pPr>
        <w:pStyle w:val="ConsPlusNormal"/>
        <w:jc w:val="right"/>
      </w:pPr>
      <w:r>
        <w:t>Председатель Правительства</w:t>
      </w:r>
    </w:p>
    <w:p w:rsidR="009E73EA" w:rsidRDefault="009E73EA">
      <w:pPr>
        <w:pStyle w:val="ConsPlusNormal"/>
        <w:jc w:val="right"/>
      </w:pPr>
      <w:r>
        <w:t>Российской Федерации</w:t>
      </w:r>
    </w:p>
    <w:p w:rsidR="009E73EA" w:rsidRDefault="009E73EA">
      <w:pPr>
        <w:pStyle w:val="ConsPlusNormal"/>
        <w:jc w:val="right"/>
      </w:pPr>
      <w:r>
        <w:t>Д.МЕДВЕДЕВ</w:t>
      </w:r>
    </w:p>
    <w:p w:rsidR="009E73EA" w:rsidRDefault="009E73EA">
      <w:pPr>
        <w:pStyle w:val="ConsPlusNormal"/>
        <w:jc w:val="right"/>
      </w:pPr>
    </w:p>
    <w:p w:rsidR="009E73EA" w:rsidRDefault="009E73EA">
      <w:pPr>
        <w:pStyle w:val="ConsPlusNormal"/>
        <w:jc w:val="right"/>
      </w:pPr>
    </w:p>
    <w:p w:rsidR="009E73EA" w:rsidRDefault="009E73EA">
      <w:pPr>
        <w:pStyle w:val="ConsPlusNormal"/>
        <w:jc w:val="right"/>
      </w:pPr>
    </w:p>
    <w:p w:rsidR="009E73EA" w:rsidRDefault="009E73EA">
      <w:pPr>
        <w:pStyle w:val="ConsPlusNormal"/>
        <w:jc w:val="right"/>
      </w:pPr>
    </w:p>
    <w:p w:rsidR="009E73EA" w:rsidRDefault="009E73EA">
      <w:pPr>
        <w:pStyle w:val="ConsPlusNormal"/>
        <w:jc w:val="right"/>
      </w:pPr>
    </w:p>
    <w:p w:rsidR="009E73EA" w:rsidRDefault="009E73EA">
      <w:pPr>
        <w:pStyle w:val="ConsPlusNormal"/>
        <w:jc w:val="right"/>
        <w:outlineLvl w:val="0"/>
      </w:pPr>
      <w:r>
        <w:t>Утверждено</w:t>
      </w:r>
    </w:p>
    <w:p w:rsidR="009E73EA" w:rsidRDefault="009E73EA">
      <w:pPr>
        <w:pStyle w:val="ConsPlusNormal"/>
        <w:jc w:val="right"/>
      </w:pPr>
      <w:r>
        <w:t>постановлением Правительства</w:t>
      </w:r>
    </w:p>
    <w:p w:rsidR="009E73EA" w:rsidRDefault="009E73EA">
      <w:pPr>
        <w:pStyle w:val="ConsPlusNormal"/>
        <w:jc w:val="right"/>
      </w:pPr>
      <w:r>
        <w:t>Российской Федерации</w:t>
      </w:r>
    </w:p>
    <w:p w:rsidR="009E73EA" w:rsidRDefault="009E73EA">
      <w:pPr>
        <w:pStyle w:val="ConsPlusNormal"/>
        <w:jc w:val="right"/>
      </w:pPr>
      <w:r>
        <w:t>от 22 июля 2013 г. N 614</w:t>
      </w:r>
    </w:p>
    <w:p w:rsidR="009E73EA" w:rsidRDefault="009E73EA">
      <w:pPr>
        <w:pStyle w:val="ConsPlusNormal"/>
        <w:ind w:firstLine="540"/>
        <w:jc w:val="both"/>
      </w:pPr>
    </w:p>
    <w:p w:rsidR="009E73EA" w:rsidRDefault="009E73EA">
      <w:pPr>
        <w:pStyle w:val="ConsPlusTitle"/>
        <w:jc w:val="center"/>
      </w:pPr>
      <w:bookmarkStart w:id="5" w:name="P80"/>
      <w:bookmarkEnd w:id="5"/>
      <w:r>
        <w:t>ПОЛОЖЕНИЕ</w:t>
      </w:r>
    </w:p>
    <w:p w:rsidR="009E73EA" w:rsidRDefault="009E73EA">
      <w:pPr>
        <w:pStyle w:val="ConsPlusTitle"/>
        <w:jc w:val="center"/>
      </w:pPr>
      <w:r>
        <w:t>ОБ УСТАНОВЛЕНИИ И ПРИМЕНЕНИИ СОЦИАЛЬНОЙ НОРМЫ ПОТРЕБЛЕНИЯ</w:t>
      </w:r>
    </w:p>
    <w:p w:rsidR="009E73EA" w:rsidRDefault="009E73EA">
      <w:pPr>
        <w:pStyle w:val="ConsPlusTitle"/>
        <w:jc w:val="center"/>
      </w:pPr>
      <w:r>
        <w:t>ЭЛЕКТРИЧЕСКОЙ ЭНЕРГИИ (МОЩНОСТИ)</w:t>
      </w:r>
    </w:p>
    <w:p w:rsidR="009E73EA" w:rsidRDefault="009E7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3EA">
        <w:trPr>
          <w:jc w:val="center"/>
        </w:trPr>
        <w:tc>
          <w:tcPr>
            <w:tcW w:w="9294" w:type="dxa"/>
            <w:tcBorders>
              <w:top w:val="nil"/>
              <w:left w:val="single" w:sz="24" w:space="0" w:color="CED3F1"/>
              <w:bottom w:val="nil"/>
              <w:right w:val="single" w:sz="24" w:space="0" w:color="F4F3F8"/>
            </w:tcBorders>
            <w:shd w:val="clear" w:color="auto" w:fill="F4F3F8"/>
          </w:tcPr>
          <w:p w:rsidR="009E73EA" w:rsidRDefault="009E73EA">
            <w:pPr>
              <w:pStyle w:val="ConsPlusNormal"/>
              <w:jc w:val="center"/>
            </w:pPr>
            <w:r>
              <w:rPr>
                <w:color w:val="392C69"/>
              </w:rPr>
              <w:t>Список изменяющих документов</w:t>
            </w:r>
          </w:p>
          <w:p w:rsidR="009E73EA" w:rsidRDefault="009E73EA">
            <w:pPr>
              <w:pStyle w:val="ConsPlusNormal"/>
              <w:jc w:val="center"/>
            </w:pPr>
            <w:r>
              <w:rPr>
                <w:color w:val="392C69"/>
              </w:rPr>
              <w:t xml:space="preserve">(в ред. Постановлений Правительства РФ от 25.02.2014 </w:t>
            </w:r>
            <w:hyperlink r:id="rId26" w:history="1">
              <w:r>
                <w:rPr>
                  <w:color w:val="0000FF"/>
                </w:rPr>
                <w:t>N 136</w:t>
              </w:r>
            </w:hyperlink>
            <w:r>
              <w:rPr>
                <w:color w:val="392C69"/>
              </w:rPr>
              <w:t>,</w:t>
            </w:r>
          </w:p>
          <w:p w:rsidR="009E73EA" w:rsidRDefault="009E73EA">
            <w:pPr>
              <w:pStyle w:val="ConsPlusNormal"/>
              <w:jc w:val="center"/>
            </w:pPr>
            <w:r>
              <w:rPr>
                <w:color w:val="392C69"/>
              </w:rPr>
              <w:t xml:space="preserve">от 26.03.2014 </w:t>
            </w:r>
            <w:hyperlink r:id="rId27" w:history="1">
              <w:r>
                <w:rPr>
                  <w:color w:val="0000FF"/>
                </w:rPr>
                <w:t>N 230</w:t>
              </w:r>
            </w:hyperlink>
            <w:r>
              <w:rPr>
                <w:color w:val="392C69"/>
              </w:rPr>
              <w:t xml:space="preserve">, от 07.08.2017 </w:t>
            </w:r>
            <w:hyperlink r:id="rId28" w:history="1">
              <w:r>
                <w:rPr>
                  <w:color w:val="0000FF"/>
                </w:rPr>
                <w:t>N 944</w:t>
              </w:r>
            </w:hyperlink>
            <w:r>
              <w:rPr>
                <w:color w:val="392C69"/>
              </w:rPr>
              <w:t xml:space="preserve">, от 21.12.2018 </w:t>
            </w:r>
            <w:hyperlink r:id="rId29" w:history="1">
              <w:r>
                <w:rPr>
                  <w:color w:val="0000FF"/>
                </w:rPr>
                <w:t>N 1622</w:t>
              </w:r>
            </w:hyperlink>
            <w:r>
              <w:rPr>
                <w:color w:val="392C69"/>
              </w:rPr>
              <w:t>)</w:t>
            </w:r>
          </w:p>
        </w:tc>
      </w:tr>
    </w:tbl>
    <w:p w:rsidR="009E73EA" w:rsidRDefault="009E73EA">
      <w:pPr>
        <w:pStyle w:val="ConsPlusNormal"/>
        <w:jc w:val="center"/>
      </w:pPr>
    </w:p>
    <w:p w:rsidR="009E73EA" w:rsidRDefault="009E73EA">
      <w:pPr>
        <w:pStyle w:val="ConsPlusTitle"/>
        <w:jc w:val="center"/>
        <w:outlineLvl w:val="1"/>
      </w:pPr>
      <w:r>
        <w:t>I. Общие положения</w:t>
      </w:r>
    </w:p>
    <w:p w:rsidR="009E73EA" w:rsidRDefault="009E73EA">
      <w:pPr>
        <w:pStyle w:val="ConsPlusNormal"/>
        <w:jc w:val="center"/>
      </w:pPr>
    </w:p>
    <w:p w:rsidR="009E73EA" w:rsidRDefault="009E73EA">
      <w:pPr>
        <w:pStyle w:val="ConsPlusNormal"/>
        <w:ind w:firstLine="540"/>
        <w:jc w:val="both"/>
      </w:pPr>
      <w:r>
        <w:t>1. 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
    <w:p w:rsidR="009E73EA" w:rsidRDefault="009E73EA">
      <w:pPr>
        <w:pStyle w:val="ConsPlusNormal"/>
        <w:spacing w:before="220"/>
        <w:ind w:firstLine="540"/>
        <w:jc w:val="both"/>
      </w:pPr>
      <w:r>
        <w:t>2. В настоящем Положении используются следующие понятия:</w:t>
      </w:r>
    </w:p>
    <w:p w:rsidR="009E73EA" w:rsidRDefault="009E73EA">
      <w:pPr>
        <w:pStyle w:val="ConsPlusNormal"/>
        <w:spacing w:before="220"/>
        <w:ind w:firstLine="540"/>
        <w:jc w:val="both"/>
      </w:pPr>
      <w: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
    <w:p w:rsidR="009E73EA" w:rsidRDefault="009E73EA">
      <w:pPr>
        <w:pStyle w:val="ConsPlusNormal"/>
        <w:spacing w:before="220"/>
        <w:ind w:firstLine="540"/>
        <w:jc w:val="both"/>
      </w:pPr>
      <w: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9E73EA" w:rsidRDefault="009E73EA">
      <w:pPr>
        <w:pStyle w:val="ConsPlusNormal"/>
        <w:spacing w:before="220"/>
        <w:ind w:firstLine="540"/>
        <w:jc w:val="both"/>
      </w:pPr>
      <w:r>
        <w:t xml:space="preserve">"тип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w:t>
      </w:r>
      <w:r>
        <w:lastRenderedPageBreak/>
        <w:t>(или) электроотопительными установками, и (или) электронагревательными установками для целей горячего водоснабжения;</w:t>
      </w:r>
    </w:p>
    <w:p w:rsidR="009E73EA" w:rsidRDefault="009E73EA">
      <w:pPr>
        <w:pStyle w:val="ConsPlusNormal"/>
        <w:spacing w:before="220"/>
        <w:ind w:firstLine="540"/>
        <w:jc w:val="both"/>
      </w:pPr>
      <w: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9E73EA" w:rsidRDefault="009E73EA">
      <w:pPr>
        <w:pStyle w:val="ConsPlusNormal"/>
        <w:spacing w:before="220"/>
        <w:ind w:firstLine="540"/>
        <w:jc w:val="both"/>
      </w:pPr>
      <w:r>
        <w:t xml:space="preserve">"поставщик электрической энергии" - гарантирующий поставщик, </w:t>
      </w:r>
      <w:proofErr w:type="spellStart"/>
      <w:r>
        <w:t>энергосбытовая</w:t>
      </w:r>
      <w:proofErr w:type="spellEnd"/>
      <w:r>
        <w:t xml:space="preserve"> или </w:t>
      </w:r>
      <w:proofErr w:type="spellStart"/>
      <w:r>
        <w:t>энергоснабжающая</w:t>
      </w:r>
      <w:proofErr w:type="spellEnd"/>
      <w:r>
        <w:t xml:space="preserve">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9E73EA" w:rsidRDefault="009E73EA">
      <w:pPr>
        <w:pStyle w:val="ConsPlusNormal"/>
        <w:spacing w:before="220"/>
        <w:ind w:firstLine="540"/>
        <w:jc w:val="both"/>
      </w:pPr>
      <w:r>
        <w:t>"органы регистрационного учета" - территориальные органы федерального органа исполнительной власти, уполномоченного на осуществление функций в сфере миграции.</w:t>
      </w:r>
    </w:p>
    <w:p w:rsidR="009E73EA" w:rsidRDefault="009E73EA">
      <w:pPr>
        <w:pStyle w:val="ConsPlusNormal"/>
        <w:jc w:val="both"/>
      </w:pPr>
      <w:r>
        <w:t xml:space="preserve">(в ред. Постановлений Правительства РФ от 25.02.2014 </w:t>
      </w:r>
      <w:hyperlink r:id="rId30" w:history="1">
        <w:r>
          <w:rPr>
            <w:color w:val="0000FF"/>
          </w:rPr>
          <w:t>N 136</w:t>
        </w:r>
      </w:hyperlink>
      <w:r>
        <w:t xml:space="preserve">, от 07.08.2017 </w:t>
      </w:r>
      <w:hyperlink r:id="rId31" w:history="1">
        <w:r>
          <w:rPr>
            <w:color w:val="0000FF"/>
          </w:rPr>
          <w:t>N 944</w:t>
        </w:r>
      </w:hyperlink>
      <w:r>
        <w:t>)</w:t>
      </w:r>
    </w:p>
    <w:p w:rsidR="009E73EA" w:rsidRDefault="009E73EA">
      <w:pPr>
        <w:pStyle w:val="ConsPlusNormal"/>
        <w:spacing w:before="220"/>
        <w:ind w:firstLine="540"/>
        <w:jc w:val="both"/>
      </w:pPr>
      <w: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32" w:history="1">
        <w:r>
          <w:rPr>
            <w:color w:val="0000FF"/>
          </w:rPr>
          <w:t>законодательством</w:t>
        </w:r>
      </w:hyperlink>
      <w:r>
        <w:t xml:space="preserve"> Российской Федерации.</w:t>
      </w:r>
    </w:p>
    <w:p w:rsidR="009E73EA" w:rsidRDefault="009E73EA">
      <w:pPr>
        <w:pStyle w:val="ConsPlusNormal"/>
        <w:jc w:val="center"/>
      </w:pPr>
    </w:p>
    <w:p w:rsidR="009E73EA" w:rsidRDefault="009E73EA">
      <w:pPr>
        <w:pStyle w:val="ConsPlusTitle"/>
        <w:jc w:val="center"/>
        <w:outlineLvl w:val="1"/>
      </w:pPr>
      <w:r>
        <w:t>II. Установление социальной нормы</w:t>
      </w:r>
    </w:p>
    <w:p w:rsidR="009E73EA" w:rsidRDefault="009E73EA">
      <w:pPr>
        <w:pStyle w:val="ConsPlusNormal"/>
        <w:jc w:val="center"/>
      </w:pPr>
    </w:p>
    <w:p w:rsidR="009E73EA" w:rsidRDefault="009E73EA">
      <w:pPr>
        <w:pStyle w:val="ConsPlusNormal"/>
        <w:ind w:firstLine="540"/>
        <w:jc w:val="both"/>
      </w:pPr>
      <w:bookmarkStart w:id="6" w:name="P102"/>
      <w:bookmarkEnd w:id="6"/>
      <w:r>
        <w:t>3. 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9E73EA" w:rsidRDefault="009E73EA">
      <w:pPr>
        <w:pStyle w:val="ConsPlusNormal"/>
        <w:spacing w:before="220"/>
        <w:ind w:firstLine="540"/>
        <w:jc w:val="both"/>
      </w:pPr>
      <w: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w:anchor="P286" w:history="1">
        <w:r>
          <w:rPr>
            <w:color w:val="0000FF"/>
          </w:rPr>
          <w:t>приложению N 1</w:t>
        </w:r>
      </w:hyperlink>
      <w:r>
        <w:t xml:space="preserve"> гарантирующими поставщиками электрической энергии на территории субъекта Российской Федерации:</w:t>
      </w:r>
    </w:p>
    <w:p w:rsidR="009E73EA" w:rsidRDefault="009E73EA">
      <w:pPr>
        <w:pStyle w:val="ConsPlusNormal"/>
        <w:jc w:val="both"/>
      </w:pPr>
      <w:r>
        <w:t xml:space="preserve">(в ред. </w:t>
      </w:r>
      <w:hyperlink r:id="rId33"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а) в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 не позднее 1 августа 2013 г.;</w:t>
      </w:r>
    </w:p>
    <w:p w:rsidR="009E73EA" w:rsidRDefault="009E73EA">
      <w:pPr>
        <w:pStyle w:val="ConsPlusNormal"/>
        <w:spacing w:before="220"/>
        <w:ind w:firstLine="540"/>
        <w:jc w:val="both"/>
      </w:pPr>
      <w:r>
        <w:t xml:space="preserve">б) в уполномоченные органы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9E73EA" w:rsidRDefault="009E73EA">
      <w:pPr>
        <w:pStyle w:val="ConsPlusNormal"/>
        <w:spacing w:before="220"/>
        <w:ind w:firstLine="540"/>
        <w:jc w:val="both"/>
      </w:pPr>
      <w:bookmarkStart w:id="7" w:name="P107"/>
      <w:bookmarkEnd w:id="7"/>
      <w:r>
        <w:t>5. Выбор населенных пунктов и адресов жилых помещений, данные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гарантирующих поставщиков электрической энергии в соответствующих населенных пунктах.</w:t>
      </w:r>
    </w:p>
    <w:p w:rsidR="009E73EA" w:rsidRDefault="009E73EA">
      <w:pPr>
        <w:pStyle w:val="ConsPlusNormal"/>
        <w:jc w:val="both"/>
      </w:pPr>
      <w:r>
        <w:t xml:space="preserve">(в ред. </w:t>
      </w:r>
      <w:hyperlink r:id="rId34"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lastRenderedPageBreak/>
        <w:t xml:space="preserve">6. В случае если поставщик электрической энергии не является исполнителем коммунальных услуг в отобранных в соответствии с </w:t>
      </w:r>
      <w:hyperlink w:anchor="P107" w:history="1">
        <w:r>
          <w:rPr>
            <w:color w:val="0000FF"/>
          </w:rPr>
          <w:t>пунктом 5</w:t>
        </w:r>
      </w:hyperlink>
      <w: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w:anchor="P286" w:history="1">
        <w:r>
          <w:rPr>
            <w:color w:val="0000FF"/>
          </w:rPr>
          <w:t>приложением N 1</w:t>
        </w:r>
      </w:hyperlink>
      <w:r>
        <w:t xml:space="preserve"> к настоящему Положению, исполнителем коммунальных услуг по запросу поставщика электрической энергии:</w:t>
      </w:r>
    </w:p>
    <w:p w:rsidR="009E73EA" w:rsidRDefault="009E73EA">
      <w:pPr>
        <w:pStyle w:val="ConsPlusNormal"/>
        <w:spacing w:before="220"/>
        <w:ind w:firstLine="540"/>
        <w:jc w:val="both"/>
      </w:pPr>
      <w:r>
        <w:t xml:space="preserve">а) в отношении субъектов Российской Федерации, предусмотренных </w:t>
      </w:r>
      <w:hyperlink w:anchor="P356" w:history="1">
        <w:r>
          <w:rPr>
            <w:color w:val="0000FF"/>
          </w:rPr>
          <w:t>приложением N 2</w:t>
        </w:r>
      </w:hyperlink>
      <w:r>
        <w:t xml:space="preserve"> к настоящему Положению, - не позднее 25 июля 2013 г.;</w:t>
      </w:r>
    </w:p>
    <w:p w:rsidR="009E73EA" w:rsidRDefault="009E73EA">
      <w:pPr>
        <w:pStyle w:val="ConsPlusNormal"/>
        <w:spacing w:before="220"/>
        <w:ind w:firstLine="540"/>
        <w:jc w:val="both"/>
      </w:pPr>
      <w:r>
        <w:t xml:space="preserve">б) в отношении субъектов Российской Федерации, не предусмотренных </w:t>
      </w:r>
      <w:hyperlink w:anchor="P356" w:history="1">
        <w:r>
          <w:rPr>
            <w:color w:val="0000FF"/>
          </w:rPr>
          <w:t>приложением N 2</w:t>
        </w:r>
      </w:hyperlink>
      <w: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9E73EA" w:rsidRDefault="009E73EA">
      <w:pPr>
        <w:pStyle w:val="ConsPlusNormal"/>
        <w:spacing w:before="220"/>
        <w:ind w:firstLine="540"/>
        <w:jc w:val="both"/>
      </w:pPr>
      <w:bookmarkStart w:id="8" w:name="P112"/>
      <w:bookmarkEnd w:id="8"/>
      <w:r>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9E73EA" w:rsidRDefault="009E73EA">
      <w:pPr>
        <w:pStyle w:val="ConsPlusNormal"/>
        <w:spacing w:before="220"/>
        <w:ind w:firstLine="540"/>
        <w:jc w:val="both"/>
      </w:pPr>
      <w:bookmarkStart w:id="9" w:name="P113"/>
      <w:bookmarkEnd w:id="9"/>
      <w:r>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w:anchor="P382" w:history="1">
        <w:r>
          <w:rPr>
            <w:color w:val="0000FF"/>
          </w:rPr>
          <w:t>приложению N 3</w:t>
        </w:r>
      </w:hyperlink>
      <w:r>
        <w:t>:</w:t>
      </w:r>
    </w:p>
    <w:p w:rsidR="009E73EA" w:rsidRDefault="009E73EA">
      <w:pPr>
        <w:pStyle w:val="ConsPlusNormal"/>
        <w:spacing w:before="220"/>
        <w:ind w:firstLine="540"/>
        <w:jc w:val="both"/>
      </w:pPr>
      <w:r>
        <w:t xml:space="preserve">а) в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настоящему Положению, - не позднее 1 августа 2013 г.;</w:t>
      </w:r>
    </w:p>
    <w:p w:rsidR="009E73EA" w:rsidRDefault="009E73EA">
      <w:pPr>
        <w:pStyle w:val="ConsPlusNormal"/>
        <w:spacing w:before="220"/>
        <w:ind w:firstLine="540"/>
        <w:jc w:val="both"/>
      </w:pPr>
      <w:r>
        <w:t xml:space="preserve">б) в уполномоченные органы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настоящему Положению, - не позднее 3 месяцев до даты 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9E73EA" w:rsidRDefault="009E73EA">
      <w:pPr>
        <w:pStyle w:val="ConsPlusNormal"/>
        <w:spacing w:before="220"/>
        <w:ind w:firstLine="540"/>
        <w:jc w:val="both"/>
      </w:pPr>
      <w:r>
        <w:t xml:space="preserve">9. Предоставление информации, указанной в </w:t>
      </w:r>
      <w:hyperlink w:anchor="P113" w:history="1">
        <w:r>
          <w:rPr>
            <w:color w:val="0000FF"/>
          </w:rPr>
          <w:t>пункте 8</w:t>
        </w:r>
      </w:hyperlink>
      <w:r>
        <w:t xml:space="preserve"> настоящего Положения, осуществляется органами местного самоуправления с соблюдением требований законодательства Российской Федерации о защите персональных данных.</w:t>
      </w:r>
    </w:p>
    <w:p w:rsidR="009E73EA" w:rsidRDefault="009E73EA">
      <w:pPr>
        <w:pStyle w:val="ConsPlusNormal"/>
        <w:spacing w:before="220"/>
        <w:ind w:firstLine="540"/>
        <w:jc w:val="both"/>
      </w:pPr>
      <w:bookmarkStart w:id="10" w:name="P117"/>
      <w:bookmarkEnd w:id="10"/>
      <w:r>
        <w:t xml:space="preserve">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w:t>
      </w:r>
      <w:proofErr w:type="spellStart"/>
      <w:r>
        <w:t>ресурсоснабжающими</w:t>
      </w:r>
      <w:proofErr w:type="spellEnd"/>
      <w:r>
        <w:t xml:space="preserve"> организациями, исполнителями коммунальных услуг и комиссиями, созданными в установленном </w:t>
      </w:r>
      <w:hyperlink r:id="rId35" w:history="1">
        <w:r>
          <w:rPr>
            <w:color w:val="0000FF"/>
          </w:rPr>
          <w:t>порядке</w:t>
        </w:r>
      </w:hyperlink>
      <w:r>
        <w:t xml:space="preserve">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9E73EA" w:rsidRDefault="009E73EA">
      <w:pPr>
        <w:pStyle w:val="ConsPlusNormal"/>
        <w:jc w:val="both"/>
      </w:pPr>
      <w:r>
        <w:t xml:space="preserve">(в ред. </w:t>
      </w:r>
      <w:hyperlink r:id="rId36"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а) о численном составе домохозяйств;</w:t>
      </w:r>
    </w:p>
    <w:p w:rsidR="009E73EA" w:rsidRDefault="009E73EA">
      <w:pPr>
        <w:pStyle w:val="ConsPlusNormal"/>
        <w:spacing w:before="220"/>
        <w:ind w:firstLine="540"/>
        <w:jc w:val="both"/>
      </w:pPr>
      <w:r>
        <w:t>б) об объемах потребления электрической энергии (мощности) различными группами домохозяйств с учетом типов жилых помещений;</w:t>
      </w:r>
    </w:p>
    <w:p w:rsidR="009E73EA" w:rsidRDefault="009E73EA">
      <w:pPr>
        <w:pStyle w:val="ConsPlusNormal"/>
        <w:spacing w:before="220"/>
        <w:ind w:firstLine="540"/>
        <w:jc w:val="both"/>
      </w:pPr>
      <w:r>
        <w:t>в) о потребителях, получающих пенсию по старости и (или) инвалидности;</w:t>
      </w:r>
    </w:p>
    <w:p w:rsidR="009E73EA" w:rsidRDefault="009E73EA">
      <w:pPr>
        <w:pStyle w:val="ConsPlusNormal"/>
        <w:spacing w:before="220"/>
        <w:ind w:firstLine="540"/>
        <w:jc w:val="both"/>
      </w:pPr>
      <w:r>
        <w:lastRenderedPageBreak/>
        <w:t>г) об отнесении жилого помещения к аварийному жилищному фонду или жилому фонду со степенью износа 70 процентов и более;</w:t>
      </w:r>
    </w:p>
    <w:p w:rsidR="009E73EA" w:rsidRDefault="009E73EA">
      <w:pPr>
        <w:pStyle w:val="ConsPlusNormal"/>
        <w:jc w:val="both"/>
      </w:pPr>
      <w:r>
        <w:t>(</w:t>
      </w:r>
      <w:proofErr w:type="spellStart"/>
      <w:r>
        <w:t>пп</w:t>
      </w:r>
      <w:proofErr w:type="spellEnd"/>
      <w:r>
        <w:t xml:space="preserve">. "г" в ред. </w:t>
      </w:r>
      <w:hyperlink r:id="rId37"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д) о типах жилых помещений;</w:t>
      </w:r>
    </w:p>
    <w:p w:rsidR="009E73EA" w:rsidRDefault="009E73EA">
      <w:pPr>
        <w:pStyle w:val="ConsPlusNormal"/>
        <w:jc w:val="both"/>
      </w:pPr>
      <w:r>
        <w:t>(</w:t>
      </w:r>
      <w:proofErr w:type="spellStart"/>
      <w:r>
        <w:t>пп</w:t>
      </w:r>
      <w:proofErr w:type="spellEnd"/>
      <w:r>
        <w:t xml:space="preserve">. "д" введен </w:t>
      </w:r>
      <w:hyperlink r:id="rId38"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r>
        <w:t xml:space="preserve">е) о жилых помещениях, относящихся к </w:t>
      </w:r>
      <w:hyperlink r:id="rId39" w:history="1">
        <w:r>
          <w:rPr>
            <w:color w:val="0000FF"/>
          </w:rPr>
          <w:t>специализированному жилищному фонду</w:t>
        </w:r>
      </w:hyperlink>
      <w:r>
        <w:t>.</w:t>
      </w:r>
    </w:p>
    <w:p w:rsidR="009E73EA" w:rsidRDefault="009E73EA">
      <w:pPr>
        <w:pStyle w:val="ConsPlusNormal"/>
        <w:jc w:val="both"/>
      </w:pPr>
      <w:r>
        <w:t>(</w:t>
      </w:r>
      <w:proofErr w:type="spellStart"/>
      <w:r>
        <w:t>пп</w:t>
      </w:r>
      <w:proofErr w:type="spellEnd"/>
      <w:r>
        <w:t xml:space="preserve">. "е" введен </w:t>
      </w:r>
      <w:hyperlink r:id="rId40"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r>
        <w:t xml:space="preserve">11. Для установления и применения социальной нормы органы регистрационного учета ежемесячно представляют сведения о фактах 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 количестве зарегистрированных граждан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7" w:history="1">
        <w:r>
          <w:rPr>
            <w:color w:val="0000FF"/>
          </w:rPr>
          <w:t>пунктом 10</w:t>
        </w:r>
      </w:hyperlink>
      <w:r>
        <w:t xml:space="preserve"> настоящего Положения, по форме, предусмотренной </w:t>
      </w:r>
      <w:hyperlink w:anchor="P382" w:history="1">
        <w:r>
          <w:rPr>
            <w:color w:val="0000FF"/>
          </w:rPr>
          <w:t>приложением N 3</w:t>
        </w:r>
      </w:hyperlink>
      <w:r>
        <w:t xml:space="preserve"> к настоящему Положению.</w:t>
      </w:r>
    </w:p>
    <w:p w:rsidR="009E73EA" w:rsidRDefault="009E73EA">
      <w:pPr>
        <w:pStyle w:val="ConsPlusNormal"/>
        <w:jc w:val="both"/>
      </w:pPr>
      <w:r>
        <w:t xml:space="preserve">(п. 11 в ред. </w:t>
      </w:r>
      <w:hyperlink r:id="rId41"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11(1). 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7" w:history="1">
        <w:r>
          <w:rPr>
            <w:color w:val="0000FF"/>
          </w:rPr>
          <w:t>пунктом 10</w:t>
        </w:r>
      </w:hyperlink>
      <w:r>
        <w:t xml:space="preserve"> настоящего Положения, сведения об одиноко проживающих в жилых помещениях лицах, являющихся получателями пенсии по старости или инвалидности (далее - одиноко проживающие пенсионеры) на территории субъекта Российской Федерации.</w:t>
      </w:r>
    </w:p>
    <w:p w:rsidR="009E73EA" w:rsidRDefault="009E73EA">
      <w:pPr>
        <w:pStyle w:val="ConsPlusNormal"/>
        <w:spacing w:before="220"/>
        <w:ind w:firstLine="540"/>
        <w:jc w:val="both"/>
      </w:pPr>
      <w: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9E73EA" w:rsidRDefault="009E73EA">
      <w:pPr>
        <w:pStyle w:val="ConsPlusNormal"/>
        <w:spacing w:before="220"/>
        <w:ind w:firstLine="540"/>
        <w:jc w:val="both"/>
      </w:pPr>
      <w: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
    <w:p w:rsidR="009E73EA" w:rsidRDefault="009E73EA">
      <w:pPr>
        <w:pStyle w:val="ConsPlusNormal"/>
        <w:jc w:val="both"/>
      </w:pPr>
      <w:r>
        <w:t xml:space="preserve">(п. 11(1) введен </w:t>
      </w:r>
      <w:hyperlink r:id="rId42"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r>
        <w:t xml:space="preserve">12. Социальная норма рассчитывается в соответствии с методикой расчета социальной нормы согласно </w:t>
      </w:r>
      <w:hyperlink w:anchor="P442" w:history="1">
        <w:r>
          <w:rPr>
            <w:color w:val="0000FF"/>
          </w:rPr>
          <w:t>приложению N 4</w:t>
        </w:r>
      </w:hyperlink>
      <w:r>
        <w:t xml:space="preserve"> в отношении следующих групп домохозяйств и типов жилых помещений:</w:t>
      </w:r>
    </w:p>
    <w:p w:rsidR="009E73EA" w:rsidRDefault="009E73EA">
      <w:pPr>
        <w:pStyle w:val="ConsPlusNormal"/>
        <w:spacing w:before="220"/>
        <w:ind w:firstLine="540"/>
        <w:jc w:val="both"/>
      </w:pPr>
      <w:r>
        <w:t>а) группы домохозяйств:</w:t>
      </w:r>
    </w:p>
    <w:p w:rsidR="009E73EA" w:rsidRDefault="009E73EA">
      <w:pPr>
        <w:pStyle w:val="ConsPlusNormal"/>
        <w:spacing w:before="220"/>
        <w:ind w:firstLine="540"/>
        <w:jc w:val="both"/>
      </w:pPr>
      <w:r>
        <w:t>первая группа домохозяйств - с одним лицом, зарегистрированным в жилом помещении в установленном порядке;</w:t>
      </w:r>
    </w:p>
    <w:p w:rsidR="009E73EA" w:rsidRDefault="009E73EA">
      <w:pPr>
        <w:pStyle w:val="ConsPlusNormal"/>
        <w:spacing w:before="220"/>
        <w:ind w:firstLine="540"/>
        <w:jc w:val="both"/>
      </w:pPr>
      <w:r>
        <w:t>вторая группа домохозяйств - с двумя лицами, зарегистрированными в жилом помещении в установленном порядке по месту жительства;</w:t>
      </w:r>
    </w:p>
    <w:p w:rsidR="009E73EA" w:rsidRDefault="009E73EA">
      <w:pPr>
        <w:pStyle w:val="ConsPlusNormal"/>
        <w:spacing w:before="220"/>
        <w:ind w:firstLine="540"/>
        <w:jc w:val="both"/>
      </w:pPr>
      <w:r>
        <w:t>третья группа домохозяйств - с тремя лицами, зарегистрированными в жилом помещении в установленном порядке по месту жительства;</w:t>
      </w:r>
    </w:p>
    <w:p w:rsidR="009E73EA" w:rsidRDefault="009E73EA">
      <w:pPr>
        <w:pStyle w:val="ConsPlusNormal"/>
        <w:spacing w:before="220"/>
        <w:ind w:firstLine="540"/>
        <w:jc w:val="both"/>
      </w:pPr>
      <w:r>
        <w:t>четвертая группа домохозяйств - с четырьмя лицами, зарегистрированными в жилом помещении в установленном порядке по месту жительства;</w:t>
      </w:r>
    </w:p>
    <w:p w:rsidR="009E73EA" w:rsidRDefault="009E73EA">
      <w:pPr>
        <w:pStyle w:val="ConsPlusNormal"/>
        <w:spacing w:before="220"/>
        <w:ind w:firstLine="540"/>
        <w:jc w:val="both"/>
      </w:pPr>
      <w:r>
        <w:t xml:space="preserve">пятая группа домохозяйств - с пятью и более лицами, зарегистрированными в жилом </w:t>
      </w:r>
      <w:r>
        <w:lastRenderedPageBreak/>
        <w:t>помещении в установленном порядке по месту жительства;</w:t>
      </w:r>
    </w:p>
    <w:p w:rsidR="009E73EA" w:rsidRDefault="009E73EA">
      <w:pPr>
        <w:pStyle w:val="ConsPlusNormal"/>
        <w:spacing w:before="220"/>
        <w:ind w:firstLine="540"/>
        <w:jc w:val="both"/>
      </w:pPr>
      <w: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9E73EA" w:rsidRDefault="009E73EA">
      <w:pPr>
        <w:pStyle w:val="ConsPlusNormal"/>
        <w:spacing w:before="220"/>
        <w:ind w:firstLine="540"/>
        <w:jc w:val="both"/>
      </w:pPr>
      <w:r>
        <w:t>б) типы жилых помещений:</w:t>
      </w:r>
    </w:p>
    <w:p w:rsidR="009E73EA" w:rsidRDefault="009E73EA">
      <w:pPr>
        <w:pStyle w:val="ConsPlusNormal"/>
        <w:spacing w:before="220"/>
        <w:ind w:firstLine="540"/>
        <w:jc w:val="both"/>
      </w:pPr>
      <w: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9E73EA" w:rsidRDefault="009E73EA">
      <w:pPr>
        <w:pStyle w:val="ConsPlusNormal"/>
        <w:spacing w:before="220"/>
        <w:ind w:firstLine="540"/>
        <w:jc w:val="both"/>
      </w:pPr>
      <w: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9E73EA" w:rsidRDefault="009E73EA">
      <w:pPr>
        <w:pStyle w:val="ConsPlusNormal"/>
        <w:spacing w:before="220"/>
        <w:ind w:firstLine="540"/>
        <w:jc w:val="both"/>
      </w:pPr>
      <w:r>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9E73EA" w:rsidRDefault="009E73EA">
      <w:pPr>
        <w:pStyle w:val="ConsPlusNormal"/>
        <w:spacing w:before="220"/>
        <w:ind w:firstLine="540"/>
        <w:jc w:val="both"/>
      </w:pPr>
      <w: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9E73EA" w:rsidRDefault="009E73EA">
      <w:pPr>
        <w:pStyle w:val="ConsPlusNormal"/>
        <w:spacing w:before="220"/>
        <w:ind w:firstLine="540"/>
        <w:jc w:val="both"/>
      </w:pPr>
      <w: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9E73EA" w:rsidRDefault="009E73EA">
      <w:pPr>
        <w:pStyle w:val="ConsPlusNormal"/>
        <w:spacing w:before="220"/>
        <w:ind w:firstLine="540"/>
        <w:jc w:val="both"/>
      </w:pPr>
      <w: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9E73EA" w:rsidRDefault="009E73EA">
      <w:pPr>
        <w:pStyle w:val="ConsPlusNormal"/>
        <w:spacing w:before="220"/>
        <w:ind w:firstLine="540"/>
        <w:jc w:val="both"/>
      </w:pPr>
      <w:r>
        <w:t>13. 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 (с первой группы по пятую).</w:t>
      </w:r>
    </w:p>
    <w:p w:rsidR="009E73EA" w:rsidRDefault="009E73EA">
      <w:pPr>
        <w:pStyle w:val="ConsPlusNormal"/>
        <w:spacing w:before="220"/>
        <w:ind w:firstLine="540"/>
        <w:jc w:val="both"/>
      </w:pPr>
      <w:bookmarkStart w:id="11" w:name="P150"/>
      <w:bookmarkEnd w:id="11"/>
      <w:r>
        <w:t xml:space="preserve">14. В первой группе домохозяйств отдельно выделяются домохозяйства одиноко проживающих пенсионеров, а в других группах - домохозяйства, состоящие только из получателей пенсии по старости либо инвалидности (далее - семьи пенсионеров). 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 </w:t>
      </w:r>
      <w:hyperlink w:anchor="P442" w:history="1">
        <w:r>
          <w:rPr>
            <w:color w:val="0000FF"/>
          </w:rPr>
          <w:t>приложению N 4</w:t>
        </w:r>
      </w:hyperlink>
      <w:r>
        <w:t xml:space="preserve"> к настоящему Положению для соответствующей группы домохозяйств.</w:t>
      </w:r>
    </w:p>
    <w:p w:rsidR="009E73EA" w:rsidRDefault="009E73EA">
      <w:pPr>
        <w:pStyle w:val="ConsPlusNormal"/>
        <w:jc w:val="both"/>
      </w:pPr>
      <w:r>
        <w:t xml:space="preserve">(в ред. </w:t>
      </w:r>
      <w:hyperlink r:id="rId43"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bookmarkStart w:id="12" w:name="P152"/>
      <w:bookmarkEnd w:id="12"/>
      <w:r>
        <w:t xml:space="preserve">14(1). К объему потребления электрической энергии, равному величине социальной нормы, предусмотренной </w:t>
      </w:r>
      <w:hyperlink w:anchor="P442" w:history="1">
        <w:r>
          <w:rPr>
            <w:color w:val="0000FF"/>
          </w:rPr>
          <w:t>приложением N 4</w:t>
        </w:r>
      </w:hyperlink>
      <w:r>
        <w:t xml:space="preserve"> к настоящему Положению для соответствующей группы домохозяйств, применяется повышающий коэффициент, равный 1,5, для домохозяйств:</w:t>
      </w:r>
    </w:p>
    <w:p w:rsidR="009E73EA" w:rsidRDefault="009E73EA">
      <w:pPr>
        <w:pStyle w:val="ConsPlusNormal"/>
        <w:spacing w:before="220"/>
        <w:ind w:firstLine="540"/>
        <w:jc w:val="both"/>
      </w:pPr>
      <w:r>
        <w:t>а) в которых проживают семьи, отнесенные в соответствии с нормативными правовыми актами субъекта Российской Федерации к категории многодетных семей;</w:t>
      </w:r>
    </w:p>
    <w:p w:rsidR="009E73EA" w:rsidRDefault="009E73EA">
      <w:pPr>
        <w:pStyle w:val="ConsPlusNormal"/>
        <w:spacing w:before="220"/>
        <w:ind w:firstLine="540"/>
        <w:jc w:val="both"/>
      </w:pPr>
      <w:r>
        <w:lastRenderedPageBreak/>
        <w:t>б) в которых проживают семьи, имеющие в своем составе инвалидов;</w:t>
      </w:r>
    </w:p>
    <w:p w:rsidR="009E73EA" w:rsidRDefault="009E73EA">
      <w:pPr>
        <w:pStyle w:val="ConsPlusNormal"/>
        <w:spacing w:before="220"/>
        <w:ind w:firstLine="540"/>
        <w:jc w:val="both"/>
      </w:pPr>
      <w:r>
        <w:t>в) в которых проживают семьи, имеющие в своем составе детей-инвалидов;</w:t>
      </w:r>
    </w:p>
    <w:p w:rsidR="009E73EA" w:rsidRDefault="009E73EA">
      <w:pPr>
        <w:pStyle w:val="ConsPlusNormal"/>
        <w:spacing w:before="220"/>
        <w:ind w:firstLine="540"/>
        <w:jc w:val="both"/>
      </w:pPr>
      <w:r>
        <w:t>г) в которых проживают семьи, отнесенные к категории замещающих семей, имеющие в своем составе детей, оставшихся без попечения родителей.</w:t>
      </w:r>
    </w:p>
    <w:p w:rsidR="009E73EA" w:rsidRDefault="009E73EA">
      <w:pPr>
        <w:pStyle w:val="ConsPlusNormal"/>
        <w:jc w:val="both"/>
      </w:pPr>
      <w:r>
        <w:t xml:space="preserve">(п. 14(1) введен </w:t>
      </w:r>
      <w:hyperlink r:id="rId44"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bookmarkStart w:id="13" w:name="P158"/>
      <w:bookmarkEnd w:id="13"/>
      <w:r>
        <w:t xml:space="preserve">14(2). В первый год применения социальной нормы весь объем потребления электрической энергии домохозяйств, предусмотренных </w:t>
      </w:r>
      <w:hyperlink w:anchor="P152" w:history="1">
        <w:r>
          <w:rPr>
            <w:color w:val="0000FF"/>
          </w:rPr>
          <w:t>пунктом 14(1)</w:t>
        </w:r>
      </w:hyperlink>
      <w:r>
        <w:t xml:space="preserve">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
    <w:p w:rsidR="009E73EA" w:rsidRDefault="009E73EA">
      <w:pPr>
        <w:pStyle w:val="ConsPlusNormal"/>
        <w:jc w:val="both"/>
      </w:pPr>
      <w:r>
        <w:t xml:space="preserve">(п. 14(2) введен </w:t>
      </w:r>
      <w:hyperlink r:id="rId45"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r>
        <w:t xml:space="preserve">15. Социальная норма для потребителей, жилые помещения которых в соответствии с жилищным </w:t>
      </w:r>
      <w:hyperlink r:id="rId46" w:history="1">
        <w:r>
          <w:rPr>
            <w:color w:val="0000FF"/>
          </w:rPr>
          <w:t>законодательством</w:t>
        </w:r>
      </w:hyperlink>
      <w:r>
        <w:t xml:space="preserve">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w:t>
      </w:r>
      <w:hyperlink r:id="rId47" w:history="1">
        <w:r>
          <w:rPr>
            <w:color w:val="0000FF"/>
          </w:rPr>
          <w:t>порядке</w:t>
        </w:r>
      </w:hyperlink>
      <w:r>
        <w:t xml:space="preserve">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w:t>
      </w:r>
      <w:hyperlink w:anchor="P460" w:history="1">
        <w:r>
          <w:rPr>
            <w:color w:val="0000FF"/>
          </w:rPr>
          <w:t>пунктом 3</w:t>
        </w:r>
      </w:hyperlink>
      <w:r>
        <w:t xml:space="preserve"> приложения N 4 к настоящему Положению.</w:t>
      </w:r>
    </w:p>
    <w:p w:rsidR="009E73EA" w:rsidRDefault="009E73EA">
      <w:pPr>
        <w:pStyle w:val="ConsPlusNormal"/>
        <w:jc w:val="both"/>
      </w:pPr>
      <w:r>
        <w:t xml:space="preserve">(в ред. </w:t>
      </w:r>
      <w:hyperlink r:id="rId48"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Для целей применения социальной нормы информация о таких потребителях или информация об отнесении жилого помещения к аварийному жилищному фонду или жилому фонду со степенью износа 70 процентов и более с определением степени износа предоставляется указанной комиссией по запросу исполнителям коммунальных услуг безвозмездно. Исполнители коммунальных услуг предоставляют такую информацию поставщикам электрической энергии в соответствии с </w:t>
      </w:r>
      <w:hyperlink r:id="rId49"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(далее - Правила заключения договоров </w:t>
      </w:r>
      <w:proofErr w:type="spellStart"/>
      <w:r>
        <w:t>ресурсоснабжения</w:t>
      </w:r>
      <w:proofErr w:type="spellEnd"/>
      <w:r>
        <w:t>).</w:t>
      </w:r>
    </w:p>
    <w:p w:rsidR="009E73EA" w:rsidRDefault="009E73EA">
      <w:pPr>
        <w:pStyle w:val="ConsPlusNormal"/>
        <w:jc w:val="both"/>
      </w:pPr>
      <w:r>
        <w:t xml:space="preserve">(в ред. </w:t>
      </w:r>
      <w:hyperlink r:id="rId50"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16. 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w:t>
      </w:r>
      <w:hyperlink w:anchor="P102" w:history="1">
        <w:r>
          <w:rPr>
            <w:color w:val="0000FF"/>
          </w:rPr>
          <w:t>пунктами 3</w:t>
        </w:r>
      </w:hyperlink>
      <w:r>
        <w:t xml:space="preserve"> - </w:t>
      </w:r>
      <w:hyperlink w:anchor="P112" w:history="1">
        <w:r>
          <w:rPr>
            <w:color w:val="0000FF"/>
          </w:rPr>
          <w:t>7</w:t>
        </w:r>
      </w:hyperlink>
      <w:r>
        <w:t xml:space="preserve">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
    <w:p w:rsidR="009E73EA" w:rsidRDefault="009E73EA">
      <w:pPr>
        <w:pStyle w:val="ConsPlusNormal"/>
        <w:jc w:val="both"/>
      </w:pPr>
      <w:r>
        <w:t xml:space="preserve">(п. 16 в ред. </w:t>
      </w:r>
      <w:hyperlink r:id="rId51"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16(1). Если по состоянию на 1 июля текущего года (для субъектов Российской Федерации, предусмотренных </w:t>
      </w:r>
      <w:hyperlink w:anchor="P356" w:history="1">
        <w:r>
          <w:rPr>
            <w:color w:val="0000FF"/>
          </w:rPr>
          <w:t>приложением N 2</w:t>
        </w:r>
      </w:hyperlink>
      <w:r>
        <w:t xml:space="preserve">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приравненных к населению) в субъекте Российской Федерации доля совокупного объема 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w:t>
      </w:r>
      <w:r>
        <w:lastRenderedPageBreak/>
        <w:t xml:space="preserve">более 85 процентов объема поставки 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w:t>
      </w:r>
      <w:hyperlink w:anchor="P180" w:history="1">
        <w:r>
          <w:rPr>
            <w:color w:val="0000FF"/>
          </w:rPr>
          <w:t>пунктом 21</w:t>
        </w:r>
      </w:hyperlink>
      <w:r>
        <w:t xml:space="preserve"> настоящего Положения, и применяется с 1 июля следующего года.</w:t>
      </w:r>
    </w:p>
    <w:p w:rsidR="009E73EA" w:rsidRDefault="009E73EA">
      <w:pPr>
        <w:pStyle w:val="ConsPlusNormal"/>
        <w:jc w:val="both"/>
      </w:pPr>
      <w:r>
        <w:t xml:space="preserve">(п. 16(1) введен </w:t>
      </w:r>
      <w:hyperlink r:id="rId52"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r>
        <w:t xml:space="preserve">17. Утратил силу. - </w:t>
      </w:r>
      <w:hyperlink r:id="rId53" w:history="1">
        <w:r>
          <w:rPr>
            <w:color w:val="0000FF"/>
          </w:rPr>
          <w:t>Постановление</w:t>
        </w:r>
      </w:hyperlink>
      <w:r>
        <w:t xml:space="preserve"> Правительства РФ от 25.02.2014 N 136.</w:t>
      </w:r>
    </w:p>
    <w:p w:rsidR="009E73EA" w:rsidRDefault="009E73EA">
      <w:pPr>
        <w:pStyle w:val="ConsPlusNormal"/>
        <w:spacing w:before="220"/>
        <w:ind w:firstLine="540"/>
        <w:jc w:val="both"/>
      </w:pPr>
      <w:r>
        <w:t>18. Величина социальной нормы для приравненных к населению категорий потребителей определяется в следующем порядке:</w:t>
      </w:r>
    </w:p>
    <w:p w:rsidR="009E73EA" w:rsidRDefault="009E73EA">
      <w:pPr>
        <w:pStyle w:val="ConsPlusNormal"/>
        <w:jc w:val="both"/>
      </w:pPr>
      <w:r>
        <w:t xml:space="preserve">(в ред. </w:t>
      </w:r>
      <w:hyperlink r:id="rId54"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а) в отношении садоводческих или огороднических некоммерческих товариществ - принимается равной произведению социальной нормы для первой группы домохозяйств и количества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за вычетом земельных участков, на которых расположены жилые дома, и земельных участков, правообладатели которых заключили договоры энергоснабжения непосредственно с поставщиком электрической энергии, а в случае, если на таком садовом земельном участке расположен жилой дом, в котором зарегистрированы граждане, - принимается равной социальной норме для соответствующей группы домохозяйств (с первой группы по пятую);</w:t>
      </w:r>
    </w:p>
    <w:p w:rsidR="009E73EA" w:rsidRDefault="009E73EA">
      <w:pPr>
        <w:pStyle w:val="ConsPlusNormal"/>
        <w:jc w:val="both"/>
      </w:pPr>
      <w:r>
        <w:t>(</w:t>
      </w:r>
      <w:proofErr w:type="spellStart"/>
      <w:r>
        <w:t>пп</w:t>
      </w:r>
      <w:proofErr w:type="spellEnd"/>
      <w:r>
        <w:t xml:space="preserve">. "а" в ред. </w:t>
      </w:r>
      <w:hyperlink r:id="rId55" w:history="1">
        <w:r>
          <w:rPr>
            <w:color w:val="0000FF"/>
          </w:rPr>
          <w:t>Постановления</w:t>
        </w:r>
      </w:hyperlink>
      <w:r>
        <w:t xml:space="preserve"> Правительства РФ от 21.12.2018 N 1622)</w:t>
      </w:r>
    </w:p>
    <w:p w:rsidR="009E73EA" w:rsidRDefault="009E73EA">
      <w:pPr>
        <w:pStyle w:val="ConsPlusNormal"/>
        <w:spacing w:before="220"/>
        <w:ind w:firstLine="540"/>
        <w:jc w:val="both"/>
      </w:pPr>
      <w: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9E73EA" w:rsidRDefault="009E73EA">
      <w:pPr>
        <w:pStyle w:val="ConsPlusNormal"/>
        <w:spacing w:before="220"/>
        <w:ind w:firstLine="540"/>
        <w:jc w:val="both"/>
      </w:pPr>
      <w: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домохозяйств для каждого гаража (погреба, сарая);</w:t>
      </w:r>
    </w:p>
    <w:p w:rsidR="009E73EA" w:rsidRDefault="009E73EA">
      <w:pPr>
        <w:pStyle w:val="ConsPlusNormal"/>
        <w:spacing w:before="220"/>
        <w:ind w:firstLine="540"/>
        <w:jc w:val="both"/>
      </w:pPr>
      <w: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
    <w:p w:rsidR="009E73EA" w:rsidRDefault="009E73EA">
      <w:pPr>
        <w:pStyle w:val="ConsPlusNormal"/>
        <w:jc w:val="both"/>
      </w:pPr>
      <w:r>
        <w:t>(</w:t>
      </w:r>
      <w:proofErr w:type="spellStart"/>
      <w:r>
        <w:t>пп</w:t>
      </w:r>
      <w:proofErr w:type="spellEnd"/>
      <w:r>
        <w:t xml:space="preserve">. "г" в ред. </w:t>
      </w:r>
      <w:hyperlink r:id="rId56"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19.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t>наймодателям</w:t>
      </w:r>
      <w:proofErr w:type="spellEnd"/>
      <w:r>
        <w:t xml:space="preserve"> (или уполномоченным ими лицам), 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w:t>
      </w:r>
      <w:r>
        <w:lastRenderedPageBreak/>
        <w:t>населенных пунктах, жилых зонах 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
    <w:p w:rsidR="009E73EA" w:rsidRDefault="009E73EA">
      <w:pPr>
        <w:pStyle w:val="ConsPlusNormal"/>
        <w:spacing w:before="220"/>
        <w:ind w:firstLine="540"/>
        <w:jc w:val="both"/>
      </w:pPr>
      <w:proofErr w:type="spellStart"/>
      <w:r>
        <w:t>Энергосбытовым</w:t>
      </w:r>
      <w:proofErr w:type="spellEnd"/>
      <w:r>
        <w:t xml:space="preserve"> и </w:t>
      </w:r>
      <w:proofErr w:type="spellStart"/>
      <w:r>
        <w:t>энергоснабжающим</w:t>
      </w:r>
      <w:proofErr w:type="spellEnd"/>
      <w:r>
        <w:t xml:space="preserve">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9E73EA" w:rsidRDefault="009E73EA">
      <w:pPr>
        <w:pStyle w:val="ConsPlusNormal"/>
        <w:spacing w:before="220"/>
        <w:ind w:firstLine="540"/>
        <w:jc w:val="both"/>
      </w:pPr>
      <w: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9E73EA" w:rsidRDefault="009E73EA">
      <w:pPr>
        <w:pStyle w:val="ConsPlusNormal"/>
        <w:spacing w:before="220"/>
        <w:ind w:firstLine="540"/>
        <w:jc w:val="both"/>
      </w:pPr>
      <w:bookmarkStart w:id="14" w:name="P180"/>
      <w:bookmarkEnd w:id="14"/>
      <w:r>
        <w:t>21. 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
    <w:p w:rsidR="009E73EA" w:rsidRDefault="009E73EA">
      <w:pPr>
        <w:pStyle w:val="ConsPlusNormal"/>
        <w:spacing w:before="220"/>
        <w:ind w:firstLine="540"/>
        <w:jc w:val="both"/>
      </w:pPr>
      <w: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w:anchor="P545" w:history="1">
        <w:r>
          <w:rPr>
            <w:color w:val="0000FF"/>
          </w:rPr>
          <w:t>приложению N 5</w:t>
        </w:r>
      </w:hyperlink>
      <w:r>
        <w:t>;</w:t>
      </w:r>
    </w:p>
    <w:p w:rsidR="009E73EA" w:rsidRDefault="009E73EA">
      <w:pPr>
        <w:pStyle w:val="ConsPlusNormal"/>
        <w:spacing w:before="220"/>
        <w:ind w:firstLine="540"/>
        <w:jc w:val="both"/>
      </w:pPr>
      <w:r>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w:t>
      </w:r>
      <w:hyperlink r:id="rId57" w:history="1">
        <w:r>
          <w:rPr>
            <w:color w:val="0000FF"/>
          </w:rPr>
          <w:t>законодательством</w:t>
        </w:r>
      </w:hyperlink>
      <w:r>
        <w:t xml:space="preserve"> Российской Федерации отнесены к аварийному жилищному фонду или жилому фонду со степенью износа 70 процентов и более, а также о действиях, которые необходимо совершить таким потребителям для применения социальной нормы на соответствующих условиях;</w:t>
      </w:r>
    </w:p>
    <w:p w:rsidR="009E73EA" w:rsidRDefault="009E73EA">
      <w:pPr>
        <w:pStyle w:val="ConsPlusNormal"/>
        <w:jc w:val="both"/>
      </w:pPr>
      <w:r>
        <w:t xml:space="preserve">(в ред. </w:t>
      </w:r>
      <w:hyperlink r:id="rId58"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w:t>
      </w:r>
    </w:p>
    <w:p w:rsidR="009E73EA" w:rsidRDefault="009E73EA">
      <w:pPr>
        <w:pStyle w:val="ConsPlusNormal"/>
        <w:jc w:val="center"/>
      </w:pPr>
    </w:p>
    <w:p w:rsidR="009E73EA" w:rsidRDefault="009E73EA">
      <w:pPr>
        <w:pStyle w:val="ConsPlusTitle"/>
        <w:jc w:val="center"/>
        <w:outlineLvl w:val="1"/>
      </w:pPr>
      <w:r>
        <w:t>III. Применение социальной нормы</w:t>
      </w:r>
    </w:p>
    <w:p w:rsidR="009E73EA" w:rsidRDefault="009E73EA">
      <w:pPr>
        <w:pStyle w:val="ConsPlusNormal"/>
        <w:jc w:val="center"/>
      </w:pPr>
    </w:p>
    <w:p w:rsidR="009E73EA" w:rsidRDefault="009E73EA">
      <w:pPr>
        <w:pStyle w:val="ConsPlusNormal"/>
        <w:ind w:firstLine="540"/>
        <w:jc w:val="both"/>
      </w:pPr>
      <w:bookmarkStart w:id="15" w:name="P188"/>
      <w:bookmarkEnd w:id="15"/>
      <w:r>
        <w:t xml:space="preserve">22. 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настоящему Положению, - начиная с 10 августа 2013 г.</w:t>
      </w:r>
    </w:p>
    <w:p w:rsidR="009E73EA" w:rsidRDefault="009E73EA">
      <w:pPr>
        <w:pStyle w:val="ConsPlusNormal"/>
        <w:spacing w:before="220"/>
        <w:ind w:firstLine="540"/>
        <w:jc w:val="both"/>
      </w:pPr>
      <w:bookmarkStart w:id="16" w:name="P189"/>
      <w:bookmarkEnd w:id="16"/>
      <w:r>
        <w:t xml:space="preserve">23. 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188" w:history="1">
        <w:r>
          <w:rPr>
            <w:color w:val="0000FF"/>
          </w:rPr>
          <w:t xml:space="preserve">пункте </w:t>
        </w:r>
        <w:r>
          <w:rPr>
            <w:color w:val="0000FF"/>
          </w:rPr>
          <w:lastRenderedPageBreak/>
          <w:t>22</w:t>
        </w:r>
      </w:hyperlink>
      <w: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настоящему Положению, - начиная с 15 августа 2013 г.</w:t>
      </w:r>
    </w:p>
    <w:p w:rsidR="009E73EA" w:rsidRDefault="009E73EA">
      <w:pPr>
        <w:pStyle w:val="ConsPlusNormal"/>
        <w:spacing w:before="220"/>
        <w:ind w:firstLine="540"/>
        <w:jc w:val="both"/>
      </w:pPr>
      <w:r>
        <w:t xml:space="preserve">Органы социальной защиты населения и органы местного самоуправления в указанные в </w:t>
      </w:r>
      <w:hyperlink w:anchor="P189" w:history="1">
        <w:r>
          <w:rPr>
            <w:color w:val="0000FF"/>
          </w:rPr>
          <w:t>абзаце первом</w:t>
        </w:r>
      </w:hyperlink>
      <w:r>
        <w:t xml:space="preserve">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w:t>
      </w:r>
      <w:hyperlink w:anchor="P150" w:history="1">
        <w:r>
          <w:rPr>
            <w:color w:val="0000FF"/>
          </w:rPr>
          <w:t>пунктами 14</w:t>
        </w:r>
      </w:hyperlink>
      <w:r>
        <w:t xml:space="preserve"> - </w:t>
      </w:r>
      <w:hyperlink w:anchor="P158" w:history="1">
        <w:r>
          <w:rPr>
            <w:color w:val="0000FF"/>
          </w:rPr>
          <w:t>14(2)</w:t>
        </w:r>
      </w:hyperlink>
      <w:r>
        <w:t xml:space="preserve"> настоящего Положения.</w:t>
      </w:r>
    </w:p>
    <w:p w:rsidR="009E73EA" w:rsidRDefault="009E73EA">
      <w:pPr>
        <w:pStyle w:val="ConsPlusNormal"/>
        <w:jc w:val="both"/>
      </w:pPr>
      <w:r>
        <w:t xml:space="preserve">(абзац введен </w:t>
      </w:r>
      <w:hyperlink r:id="rId59"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r>
        <w:t>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законодательства Российской Федерации о защите персональных данных.</w:t>
      </w:r>
    </w:p>
    <w:p w:rsidR="009E73EA" w:rsidRDefault="009E73EA">
      <w:pPr>
        <w:pStyle w:val="ConsPlusNormal"/>
        <w:spacing w:before="220"/>
        <w:ind w:firstLine="540"/>
        <w:jc w:val="both"/>
      </w:pPr>
      <w:r>
        <w:t>24. 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9E73EA" w:rsidRDefault="009E73EA">
      <w:pPr>
        <w:pStyle w:val="ConsPlusNormal"/>
        <w:spacing w:before="220"/>
        <w:ind w:firstLine="540"/>
        <w:jc w:val="both"/>
      </w:pPr>
      <w:r>
        <w:t xml:space="preserve">25. 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9E73EA" w:rsidRDefault="009E73EA">
      <w:pPr>
        <w:pStyle w:val="ConsPlusNormal"/>
        <w:spacing w:before="220"/>
        <w:ind w:firstLine="540"/>
        <w:jc w:val="both"/>
      </w:pPr>
      <w:r>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
    <w:p w:rsidR="009E73EA" w:rsidRDefault="009E73EA">
      <w:pPr>
        <w:pStyle w:val="ConsPlusNormal"/>
        <w:spacing w:before="220"/>
        <w:ind w:firstLine="540"/>
        <w:jc w:val="both"/>
      </w:pPr>
      <w:r>
        <w:t>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w:t>
      </w:r>
    </w:p>
    <w:p w:rsidR="009E73EA" w:rsidRDefault="009E73EA">
      <w:pPr>
        <w:pStyle w:val="ConsPlusNormal"/>
        <w:spacing w:before="220"/>
        <w:ind w:firstLine="540"/>
        <w:jc w:val="both"/>
      </w:pPr>
      <w: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9E73EA" w:rsidRDefault="009E73EA">
      <w:pPr>
        <w:pStyle w:val="ConsPlusNormal"/>
        <w:spacing w:before="220"/>
        <w:ind w:firstLine="540"/>
        <w:jc w:val="both"/>
      </w:pPr>
      <w:r>
        <w:t xml:space="preserve">27. 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w:t>
      </w:r>
      <w:r>
        <w:lastRenderedPageBreak/>
        <w:t xml:space="preserve">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w:t>
      </w:r>
      <w:hyperlink r:id="rId61" w:history="1">
        <w:r>
          <w:rPr>
            <w:color w:val="0000FF"/>
          </w:rPr>
          <w:t>пунктом 54</w:t>
        </w:r>
      </w:hyperlink>
      <w:r>
        <w:t xml:space="preserve"> Правил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62" w:history="1">
        <w:r>
          <w:rPr>
            <w:color w:val="0000FF"/>
          </w:rPr>
          <w:t>Правилами</w:t>
        </w:r>
      </w:hyperlink>
      <w:r>
        <w:t xml:space="preserve"> предоставления коммунальных услуг.</w:t>
      </w:r>
    </w:p>
    <w:p w:rsidR="009E73EA" w:rsidRDefault="009E73EA">
      <w:pPr>
        <w:pStyle w:val="ConsPlusNormal"/>
        <w:spacing w:before="220"/>
        <w:ind w:firstLine="540"/>
        <w:jc w:val="both"/>
      </w:pPr>
      <w:r>
        <w:t>28. При расчете платы за коммунальную услугу по электроснабжению для потребителей в жилых помещениях,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9E73EA" w:rsidRDefault="009E73EA">
      <w:pPr>
        <w:pStyle w:val="ConsPlusNormal"/>
        <w:spacing w:before="220"/>
        <w:ind w:firstLine="540"/>
        <w:jc w:val="both"/>
      </w:pPr>
      <w:r>
        <w:t xml:space="preserve">а) в городских населенных пунктах - по </w:t>
      </w:r>
      <w:hyperlink w:anchor="P486" w:history="1">
        <w:r>
          <w:rPr>
            <w:color w:val="0000FF"/>
          </w:rPr>
          <w:t>формуле 5</w:t>
        </w:r>
      </w:hyperlink>
      <w:r>
        <w:t xml:space="preserve"> приложения N 4 к настоящему Положению;</w:t>
      </w:r>
    </w:p>
    <w:p w:rsidR="009E73EA" w:rsidRDefault="009E73EA">
      <w:pPr>
        <w:pStyle w:val="ConsPlusNormal"/>
        <w:spacing w:before="220"/>
        <w:ind w:firstLine="540"/>
        <w:jc w:val="both"/>
      </w:pPr>
      <w:r>
        <w:t xml:space="preserve">б) в сельских населенных пунктах - по </w:t>
      </w:r>
      <w:hyperlink w:anchor="P513" w:history="1">
        <w:r>
          <w:rPr>
            <w:color w:val="0000FF"/>
          </w:rPr>
          <w:t>формуле 8</w:t>
        </w:r>
      </w:hyperlink>
      <w:r>
        <w:t xml:space="preserve"> приложения N 4 к настоящему Положению.</w:t>
      </w:r>
    </w:p>
    <w:p w:rsidR="009E73EA" w:rsidRDefault="009E73EA">
      <w:pPr>
        <w:pStyle w:val="ConsPlusNormal"/>
        <w:spacing w:before="220"/>
        <w:ind w:firstLine="540"/>
        <w:jc w:val="both"/>
      </w:pPr>
      <w:bookmarkStart w:id="17" w:name="P202"/>
      <w:bookmarkEnd w:id="17"/>
      <w:r>
        <w:t>29. При расчете платы за коммунальную услугу по электроснабжению для потребителей в жилых помещениях,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9E73EA" w:rsidRDefault="009E73EA">
      <w:pPr>
        <w:pStyle w:val="ConsPlusNormal"/>
        <w:spacing w:before="220"/>
        <w:ind w:firstLine="540"/>
        <w:jc w:val="both"/>
      </w:pPr>
      <w:r>
        <w:t xml:space="preserve">а) в городских населенных пунктах в сроки, определяющие начало и окончание отопительного периода в соответствии с </w:t>
      </w:r>
      <w:hyperlink r:id="rId63" w:history="1">
        <w:r>
          <w:rPr>
            <w:color w:val="0000FF"/>
          </w:rPr>
          <w:t>пунктом 5</w:t>
        </w:r>
      </w:hyperlink>
      <w:r>
        <w:t xml:space="preserve"> Правил предоставления коммунальных услуг, - по </w:t>
      </w:r>
      <w:hyperlink w:anchor="P494" w:history="1">
        <w:r>
          <w:rPr>
            <w:color w:val="0000FF"/>
          </w:rPr>
          <w:t>формуле 6.1</w:t>
        </w:r>
      </w:hyperlink>
      <w:r>
        <w:t xml:space="preserve"> приложения N 4 к настоящему Положению, в остальные месяцы календарного года - по </w:t>
      </w:r>
      <w:hyperlink w:anchor="P503" w:history="1">
        <w:r>
          <w:rPr>
            <w:color w:val="0000FF"/>
          </w:rPr>
          <w:t>формуле 6.2</w:t>
        </w:r>
      </w:hyperlink>
      <w:r>
        <w:t xml:space="preserve"> приложения N 4 к настоящему Положению;</w:t>
      </w:r>
    </w:p>
    <w:p w:rsidR="009E73EA" w:rsidRDefault="009E73EA">
      <w:pPr>
        <w:pStyle w:val="ConsPlusNormal"/>
        <w:spacing w:before="220"/>
        <w:ind w:firstLine="540"/>
        <w:jc w:val="both"/>
      </w:pPr>
      <w:r>
        <w:t xml:space="preserve">б) в сельских населенных пунктах в сроки, определяющие начало и окончание отопительного периода в соответствии с </w:t>
      </w:r>
      <w:hyperlink r:id="rId64" w:history="1">
        <w:r>
          <w:rPr>
            <w:color w:val="0000FF"/>
          </w:rPr>
          <w:t>пунктом 5</w:t>
        </w:r>
      </w:hyperlink>
      <w:r>
        <w:t xml:space="preserve"> Правил предоставления коммунальных услуг, - по </w:t>
      </w:r>
      <w:hyperlink w:anchor="P518" w:history="1">
        <w:r>
          <w:rPr>
            <w:color w:val="0000FF"/>
          </w:rPr>
          <w:t>формуле 9.1</w:t>
        </w:r>
      </w:hyperlink>
      <w:r>
        <w:t xml:space="preserve"> приложения N 4 к настоящему Положению, в остальные месяцы календарного года - по </w:t>
      </w:r>
      <w:hyperlink w:anchor="P522" w:history="1">
        <w:r>
          <w:rPr>
            <w:color w:val="0000FF"/>
          </w:rPr>
          <w:t>формуле 9.2</w:t>
        </w:r>
      </w:hyperlink>
      <w:r>
        <w:t xml:space="preserve"> приложения N 4 к настоящему Положению.</w:t>
      </w:r>
    </w:p>
    <w:p w:rsidR="009E73EA" w:rsidRDefault="009E73EA">
      <w:pPr>
        <w:pStyle w:val="ConsPlusNormal"/>
        <w:spacing w:before="220"/>
        <w:ind w:firstLine="540"/>
        <w:jc w:val="both"/>
      </w:pPr>
      <w:r>
        <w:t xml:space="preserve">30. Если указанные в </w:t>
      </w:r>
      <w:hyperlink w:anchor="P202" w:history="1">
        <w:r>
          <w:rPr>
            <w:color w:val="0000FF"/>
          </w:rPr>
          <w:t>пункте 29</w:t>
        </w:r>
      </w:hyperlink>
      <w: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 </w:t>
      </w:r>
      <w:hyperlink w:anchor="P202" w:history="1">
        <w:r>
          <w:rPr>
            <w:color w:val="0000FF"/>
          </w:rPr>
          <w:t>пункте 29</w:t>
        </w:r>
      </w:hyperlink>
      <w:r>
        <w:t xml:space="preserve"> настоящего Положения величин социальной нормы в соответствии с количеством дней в этом расчетном периоде, отнесенных и не отнесенных к отопительному периоду.</w:t>
      </w:r>
    </w:p>
    <w:p w:rsidR="009E73EA" w:rsidRDefault="009E73EA">
      <w:pPr>
        <w:pStyle w:val="ConsPlusNormal"/>
        <w:jc w:val="both"/>
      </w:pPr>
      <w:r>
        <w:t xml:space="preserve">(в ред. </w:t>
      </w:r>
      <w:hyperlink r:id="rId65"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Особенности применения социальной нормы в отношении потребителей коммунальной услуги по электроснабжению устанавливаются </w:t>
      </w:r>
      <w:hyperlink w:anchor="P208" w:history="1">
        <w:r>
          <w:rPr>
            <w:color w:val="0000FF"/>
          </w:rPr>
          <w:t>пунктами 31</w:t>
        </w:r>
      </w:hyperlink>
      <w:r>
        <w:t xml:space="preserve"> - </w:t>
      </w:r>
      <w:hyperlink w:anchor="P267" w:history="1">
        <w:r>
          <w:rPr>
            <w:color w:val="0000FF"/>
          </w:rPr>
          <w:t>46</w:t>
        </w:r>
      </w:hyperlink>
      <w:r>
        <w:t xml:space="preserve"> настоящего Положения.</w:t>
      </w:r>
    </w:p>
    <w:p w:rsidR="009E73EA" w:rsidRDefault="009E73EA">
      <w:pPr>
        <w:pStyle w:val="ConsPlusNormal"/>
        <w:spacing w:before="220"/>
        <w:ind w:firstLine="540"/>
        <w:jc w:val="both"/>
      </w:pPr>
      <w:bookmarkStart w:id="18" w:name="P208"/>
      <w:bookmarkEnd w:id="18"/>
      <w:r>
        <w:t xml:space="preserve">31. 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w:anchor="P688" w:history="1">
        <w:r>
          <w:rPr>
            <w:color w:val="0000FF"/>
          </w:rPr>
          <w:t>формулам 1</w:t>
        </w:r>
      </w:hyperlink>
      <w:r>
        <w:t xml:space="preserve"> - </w:t>
      </w:r>
      <w:hyperlink w:anchor="P710" w:history="1">
        <w:r>
          <w:rPr>
            <w:color w:val="0000FF"/>
          </w:rPr>
          <w:t>4</w:t>
        </w:r>
      </w:hyperlink>
      <w:r>
        <w:t xml:space="preserve"> методики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 согласно </w:t>
      </w:r>
      <w:hyperlink w:anchor="P678" w:history="1">
        <w:r>
          <w:rPr>
            <w:color w:val="0000FF"/>
          </w:rPr>
          <w:t>приложению N 6</w:t>
        </w:r>
      </w:hyperlink>
      <w:r>
        <w:t xml:space="preserve"> и указываются для каждого периода времени (зоны) суток раздельно.</w:t>
      </w:r>
    </w:p>
    <w:p w:rsidR="009E73EA" w:rsidRDefault="009E73EA">
      <w:pPr>
        <w:pStyle w:val="ConsPlusNormal"/>
        <w:jc w:val="both"/>
      </w:pPr>
      <w:r>
        <w:t xml:space="preserve">(в ред. </w:t>
      </w:r>
      <w:hyperlink r:id="rId66"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w:t>
      </w:r>
      <w:r>
        <w:lastRenderedPageBreak/>
        <w:t>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9E73EA" w:rsidRDefault="009E73EA">
      <w:pPr>
        <w:pStyle w:val="ConsPlusNormal"/>
        <w:spacing w:before="220"/>
        <w:ind w:firstLine="540"/>
        <w:jc w:val="both"/>
      </w:pPr>
      <w: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w:anchor="P716" w:history="1">
        <w:r>
          <w:rPr>
            <w:color w:val="0000FF"/>
          </w:rPr>
          <w:t>формулам 5</w:t>
        </w:r>
      </w:hyperlink>
      <w:r>
        <w:t xml:space="preserve"> - </w:t>
      </w:r>
      <w:hyperlink w:anchor="P737" w:history="1">
        <w:r>
          <w:rPr>
            <w:color w:val="0000FF"/>
          </w:rPr>
          <w:t>8</w:t>
        </w:r>
      </w:hyperlink>
      <w:r>
        <w:t xml:space="preserve"> приложения N 6 к настоящему Положению.</w:t>
      </w:r>
    </w:p>
    <w:p w:rsidR="009E73EA" w:rsidRDefault="009E73EA">
      <w:pPr>
        <w:pStyle w:val="ConsPlusNormal"/>
        <w:spacing w:before="220"/>
        <w:ind w:firstLine="540"/>
        <w:jc w:val="both"/>
      </w:pPr>
      <w:r>
        <w:t xml:space="preserve">33. 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67" w:history="1">
        <w:r>
          <w:rPr>
            <w:color w:val="0000FF"/>
          </w:rPr>
          <w:t>форме</w:t>
        </w:r>
      </w:hyperlink>
      <w:r>
        <w:t>, утверждаемой Министерством строительства и жилищно-коммунального хозяйства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9E73EA" w:rsidRDefault="009E73EA">
      <w:pPr>
        <w:pStyle w:val="ConsPlusNormal"/>
        <w:jc w:val="both"/>
      </w:pPr>
      <w:r>
        <w:t xml:space="preserve">(в ред. </w:t>
      </w:r>
      <w:hyperlink r:id="rId68" w:history="1">
        <w:r>
          <w:rPr>
            <w:color w:val="0000FF"/>
          </w:rPr>
          <w:t>Постановления</w:t>
        </w:r>
      </w:hyperlink>
      <w:r>
        <w:t xml:space="preserve"> Правительства РФ от 26.03.2014 N 230)</w:t>
      </w:r>
    </w:p>
    <w:p w:rsidR="009E73EA" w:rsidRDefault="009E73EA">
      <w:pPr>
        <w:pStyle w:val="ConsPlusNormal"/>
        <w:spacing w:before="220"/>
        <w:ind w:firstLine="540"/>
        <w:jc w:val="both"/>
      </w:pPr>
      <w: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69" w:history="1">
        <w:r>
          <w:rPr>
            <w:color w:val="0000FF"/>
          </w:rPr>
          <w:t>Правилами</w:t>
        </w:r>
      </w:hyperlink>
      <w:r>
        <w:t xml:space="preserve"> предоставления коммунальных услуг, для соответствующих случаев социальная норма применяется в течение периода, равного 2 месяцам.</w:t>
      </w:r>
    </w:p>
    <w:p w:rsidR="009E73EA" w:rsidRDefault="009E73EA">
      <w:pPr>
        <w:pStyle w:val="ConsPlusNormal"/>
        <w:spacing w:before="220"/>
        <w:ind w:firstLine="540"/>
        <w:jc w:val="both"/>
      </w:pPr>
      <w:r>
        <w:t xml:space="preserve">Исполнитель коммунальных услуг уведомляет потребителя в платежном документе, направляемом по истечении первого расчетного периода, о том, что при </w:t>
      </w:r>
      <w:proofErr w:type="spellStart"/>
      <w:r>
        <w:t>неустранении</w:t>
      </w:r>
      <w:proofErr w:type="spellEnd"/>
      <w:r>
        <w:t xml:space="preserve">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9E73EA" w:rsidRDefault="009E73EA">
      <w:pPr>
        <w:pStyle w:val="ConsPlusNormal"/>
        <w:spacing w:before="220"/>
        <w:ind w:firstLine="540"/>
        <w:jc w:val="both"/>
      </w:pPr>
      <w: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9E73EA" w:rsidRDefault="009E73EA">
      <w:pPr>
        <w:pStyle w:val="ConsPlusNormal"/>
        <w:spacing w:before="220"/>
        <w:ind w:firstLine="540"/>
        <w:jc w:val="both"/>
      </w:pPr>
      <w: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9E73EA" w:rsidRDefault="009E73EA">
      <w:pPr>
        <w:pStyle w:val="ConsPlusNormal"/>
        <w:spacing w:before="220"/>
        <w:ind w:firstLine="540"/>
        <w:jc w:val="both"/>
      </w:pPr>
      <w:r>
        <w:t xml:space="preserve">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 В случае если степень благоустройства многоквартирного дома или жилого дома </w:t>
      </w:r>
      <w:r>
        <w:lastRenderedPageBreak/>
        <w:t>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9E73EA" w:rsidRDefault="009E73EA">
      <w:pPr>
        <w:pStyle w:val="ConsPlusNormal"/>
        <w:jc w:val="both"/>
      </w:pPr>
      <w:r>
        <w:t xml:space="preserve">(в ред. </w:t>
      </w:r>
      <w:hyperlink r:id="rId70"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Наличие электроотопительных установок в жилых домах при отсутствии централизованного теплоснабжения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при наличии централизованного теплоснабжения не является основанием для применения указанной величины социальной нормы.</w:t>
      </w:r>
    </w:p>
    <w:p w:rsidR="009E73EA" w:rsidRDefault="009E73EA">
      <w:pPr>
        <w:pStyle w:val="ConsPlusNormal"/>
        <w:jc w:val="both"/>
      </w:pPr>
      <w:r>
        <w:t xml:space="preserve">(в ред. </w:t>
      </w:r>
      <w:hyperlink r:id="rId71"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 применения указанной величины социальной нормы.</w:t>
      </w:r>
    </w:p>
    <w:p w:rsidR="009E73EA" w:rsidRDefault="009E73EA">
      <w:pPr>
        <w:pStyle w:val="ConsPlusNormal"/>
        <w:jc w:val="both"/>
      </w:pPr>
      <w:r>
        <w:t xml:space="preserve">(абзац введен </w:t>
      </w:r>
      <w:hyperlink r:id="rId72" w:history="1">
        <w:r>
          <w:rPr>
            <w:color w:val="0000FF"/>
          </w:rPr>
          <w:t>Постановлением</w:t>
        </w:r>
      </w:hyperlink>
      <w:r>
        <w:t xml:space="preserve"> Правительства РФ от 25.02.2014 N 136)</w:t>
      </w:r>
    </w:p>
    <w:p w:rsidR="009E73EA" w:rsidRDefault="009E73EA">
      <w:pPr>
        <w:pStyle w:val="ConsPlusNormal"/>
        <w:spacing w:before="220"/>
        <w:ind w:firstLine="540"/>
        <w:jc w:val="both"/>
      </w:pPr>
      <w: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73" w:history="1">
        <w:r>
          <w:rPr>
            <w:color w:val="0000FF"/>
          </w:rPr>
          <w:t>пунктом 71</w:t>
        </w:r>
      </w:hyperlink>
      <w: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9E73EA" w:rsidRDefault="009E73EA">
      <w:pPr>
        <w:pStyle w:val="ConsPlusNormal"/>
        <w:spacing w:before="220"/>
        <w:ind w:firstLine="540"/>
        <w:jc w:val="both"/>
      </w:pPr>
      <w:r>
        <w:t>35. 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 аварийному жилищному фонду или жилому фонду со степенью износа 70 процентов и более.</w:t>
      </w:r>
    </w:p>
    <w:p w:rsidR="009E73EA" w:rsidRDefault="009E73EA">
      <w:pPr>
        <w:pStyle w:val="ConsPlusNormal"/>
        <w:jc w:val="both"/>
      </w:pPr>
      <w:r>
        <w:t xml:space="preserve">(в ред. </w:t>
      </w:r>
      <w:hyperlink r:id="rId74"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w:anchor="P442" w:history="1">
        <w:r>
          <w:rPr>
            <w:color w:val="0000FF"/>
          </w:rPr>
          <w:t>приложением N 4</w:t>
        </w:r>
      </w:hyperlink>
      <w:r>
        <w:t xml:space="preserve"> к настоящему Положению.</w:t>
      </w:r>
    </w:p>
    <w:p w:rsidR="009E73EA" w:rsidRDefault="009E73EA">
      <w:pPr>
        <w:pStyle w:val="ConsPlusNormal"/>
        <w:spacing w:before="220"/>
        <w:ind w:firstLine="540"/>
        <w:jc w:val="both"/>
      </w:pPr>
      <w:r>
        <w:t>37. При применении социальной нормы в первый год в соответствии с настоящим Положением информацию об отнесении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9E73EA" w:rsidRDefault="009E73EA">
      <w:pPr>
        <w:pStyle w:val="ConsPlusNormal"/>
        <w:spacing w:before="220"/>
        <w:ind w:firstLine="540"/>
        <w:jc w:val="both"/>
      </w:pPr>
      <w:r>
        <w:t xml:space="preserve">38. При наличии или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150" w:history="1">
        <w:r>
          <w:rPr>
            <w:color w:val="0000FF"/>
          </w:rPr>
          <w:t>пунктом 14</w:t>
        </w:r>
      </w:hyperlink>
      <w:r>
        <w:t xml:space="preserve"> настоящего Положения, или в случае отсутствия у исполнителя </w:t>
      </w:r>
      <w:r>
        <w:lastRenderedPageBreak/>
        <w:t>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 копии соответствующих документов.</w:t>
      </w:r>
    </w:p>
    <w:p w:rsidR="009E73EA" w:rsidRDefault="009E73EA">
      <w:pPr>
        <w:pStyle w:val="ConsPlusNormal"/>
        <w:jc w:val="both"/>
      </w:pPr>
      <w:r>
        <w:t xml:space="preserve">(в ред. </w:t>
      </w:r>
      <w:hyperlink r:id="rId75"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В течение 10 рабочих дней после получения указанного заявления исполнитель коммунальных услуг осуществляет перерасчет платы за коммунальную услугу в соответствии с </w:t>
      </w:r>
      <w:hyperlink w:anchor="P150" w:history="1">
        <w:r>
          <w:rPr>
            <w:color w:val="0000FF"/>
          </w:rPr>
          <w:t>пунктами 14</w:t>
        </w:r>
      </w:hyperlink>
      <w:r>
        <w:t xml:space="preserve"> - </w:t>
      </w:r>
      <w:hyperlink w:anchor="P158" w:history="1">
        <w:r>
          <w:rPr>
            <w:color w:val="0000FF"/>
          </w:rPr>
          <w:t>14(2)</w:t>
        </w:r>
      </w:hyperlink>
      <w:r>
        <w:t xml:space="preserve"> настоящего Положения за истекшие с начала применения социальной нормы периоды, но не ранее возникновения у потребителя указанного в настоящем пункте основания. Такой перерасчет производится за период, не превышающий 1 год.</w:t>
      </w:r>
    </w:p>
    <w:p w:rsidR="009E73EA" w:rsidRDefault="009E73EA">
      <w:pPr>
        <w:pStyle w:val="ConsPlusNormal"/>
        <w:jc w:val="both"/>
      </w:pPr>
      <w:r>
        <w:t xml:space="preserve">(в ред. </w:t>
      </w:r>
      <w:hyperlink r:id="rId76"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150" w:history="1">
        <w:r>
          <w:rPr>
            <w:color w:val="0000FF"/>
          </w:rPr>
          <w:t>пункта 14</w:t>
        </w:r>
      </w:hyperlink>
      <w:r>
        <w:t xml:space="preserve"> настоящего Положения.</w:t>
      </w:r>
    </w:p>
    <w:p w:rsidR="009E73EA" w:rsidRDefault="009E73EA">
      <w:pPr>
        <w:pStyle w:val="ConsPlusNormal"/>
        <w:spacing w:before="220"/>
        <w:ind w:firstLine="540"/>
        <w:jc w:val="both"/>
      </w:pPr>
      <w: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150" w:history="1">
        <w:r>
          <w:rPr>
            <w:color w:val="0000FF"/>
          </w:rPr>
          <w:t>пункта 14</w:t>
        </w:r>
      </w:hyperlink>
      <w: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 лиц - начиная с того расчетного периода, в котором такие лица были зарегистрированы в жилом помещении потребителя.</w:t>
      </w:r>
    </w:p>
    <w:p w:rsidR="009E73EA" w:rsidRDefault="009E73EA">
      <w:pPr>
        <w:pStyle w:val="ConsPlusNormal"/>
        <w:spacing w:before="220"/>
        <w:ind w:firstLine="540"/>
        <w:jc w:val="both"/>
      </w:pPr>
      <w:r>
        <w:t>40. Расчет размера платы за расчетный период за коммунальную услугу по электроснабжению с применением ко всему объему потребления цены (тарифа) сверх социальной нормы осуществляется в следующих случаях:</w:t>
      </w:r>
    </w:p>
    <w:p w:rsidR="009E73EA" w:rsidRDefault="009E73EA">
      <w:pPr>
        <w:pStyle w:val="ConsPlusNormal"/>
        <w:spacing w:before="220"/>
        <w:ind w:firstLine="540"/>
        <w:jc w:val="both"/>
      </w:pPr>
      <w:r>
        <w:t>а) в жилом помещении, в том числе жилом доме, не располагающемся на территории садоводства или огородничества, ни одно лицо не зарегистрировано по постоянному месту жительства или временно;</w:t>
      </w:r>
    </w:p>
    <w:p w:rsidR="009E73EA" w:rsidRDefault="009E73EA">
      <w:pPr>
        <w:pStyle w:val="ConsPlusNormal"/>
        <w:jc w:val="both"/>
      </w:pPr>
      <w:r>
        <w:t xml:space="preserve">(в ред. Постановлений Правительства РФ от 25.02.2014 </w:t>
      </w:r>
      <w:hyperlink r:id="rId77" w:history="1">
        <w:r>
          <w:rPr>
            <w:color w:val="0000FF"/>
          </w:rPr>
          <w:t>N 136</w:t>
        </w:r>
      </w:hyperlink>
      <w:r>
        <w:t xml:space="preserve">, от 21.12.2018 </w:t>
      </w:r>
      <w:hyperlink r:id="rId78" w:history="1">
        <w:r>
          <w:rPr>
            <w:color w:val="0000FF"/>
          </w:rPr>
          <w:t>N 1622</w:t>
        </w:r>
      </w:hyperlink>
      <w:r>
        <w:t>)</w:t>
      </w:r>
    </w:p>
    <w:p w:rsidR="009E73EA" w:rsidRDefault="009E73EA">
      <w:pPr>
        <w:pStyle w:val="ConsPlusNormal"/>
        <w:spacing w:before="220"/>
        <w:ind w:firstLine="540"/>
        <w:jc w:val="both"/>
      </w:pPr>
      <w:r>
        <w:t xml:space="preserve">б) исполнитель коммунальных услуг осуществляет доначисление размера платы в соответствии с </w:t>
      </w:r>
      <w:hyperlink r:id="rId79" w:history="1">
        <w:r>
          <w:rPr>
            <w:color w:val="0000FF"/>
          </w:rPr>
          <w:t>Правилами</w:t>
        </w:r>
      </w:hyperlink>
      <w: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9E73EA" w:rsidRDefault="009E73EA">
      <w:pPr>
        <w:pStyle w:val="ConsPlusNormal"/>
        <w:spacing w:before="220"/>
        <w:ind w:firstLine="540"/>
        <w:jc w:val="both"/>
      </w:pPr>
      <w:r>
        <w:t xml:space="preserve">41. Исполнители коммунальных услуг в платежном документе, оформляемом за расчетный период в соответствии с </w:t>
      </w:r>
      <w:hyperlink r:id="rId80" w:history="1">
        <w:r>
          <w:rPr>
            <w:color w:val="0000FF"/>
          </w:rPr>
          <w:t>Правилами</w:t>
        </w:r>
      </w:hyperlink>
      <w:r>
        <w:t xml:space="preserve"> предоставления коммунальных услуг, информируют потребителя:</w:t>
      </w:r>
    </w:p>
    <w:p w:rsidR="009E73EA" w:rsidRDefault="009E73EA">
      <w:pPr>
        <w:pStyle w:val="ConsPlusNormal"/>
        <w:spacing w:before="220"/>
        <w:ind w:firstLine="540"/>
        <w:jc w:val="both"/>
      </w:pPr>
      <w:r>
        <w:t>а) о типе жилого помещения и об имеющейся у исполнителя информации о группе домохозяйств, к которой относится домохозяйство потребителя, и установленной для домохозяйств такой группы социальной норме;</w:t>
      </w:r>
    </w:p>
    <w:p w:rsidR="009E73EA" w:rsidRDefault="009E73EA">
      <w:pPr>
        <w:pStyle w:val="ConsPlusNormal"/>
        <w:jc w:val="both"/>
      </w:pPr>
      <w:r>
        <w:t>(</w:t>
      </w:r>
      <w:proofErr w:type="spellStart"/>
      <w:r>
        <w:t>пп</w:t>
      </w:r>
      <w:proofErr w:type="spellEnd"/>
      <w:r>
        <w:t xml:space="preserve">. "а" в ред. </w:t>
      </w:r>
      <w:hyperlink r:id="rId81"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9E73EA" w:rsidRDefault="009E73EA">
      <w:pPr>
        <w:pStyle w:val="ConsPlusNormal"/>
        <w:spacing w:before="220"/>
        <w:ind w:firstLine="540"/>
        <w:jc w:val="both"/>
      </w:pPr>
      <w: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
    <w:p w:rsidR="009E73EA" w:rsidRDefault="009E73EA">
      <w:pPr>
        <w:pStyle w:val="ConsPlusNormal"/>
        <w:jc w:val="both"/>
      </w:pPr>
      <w:r>
        <w:lastRenderedPageBreak/>
        <w:t>(</w:t>
      </w:r>
      <w:proofErr w:type="spellStart"/>
      <w:r>
        <w:t>пп</w:t>
      </w:r>
      <w:proofErr w:type="spellEnd"/>
      <w:r>
        <w:t xml:space="preserve">. "в" в ред. </w:t>
      </w:r>
      <w:hyperlink r:id="rId82"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9E73EA" w:rsidRDefault="009E73EA">
      <w:pPr>
        <w:pStyle w:val="ConsPlusNormal"/>
        <w:spacing w:before="220"/>
        <w:ind w:firstLine="540"/>
        <w:jc w:val="both"/>
      </w:pPr>
      <w:r>
        <w:t>д) о необходимости 1 раз в 3 месяца уведомления исполнителя коммунальных услуг:</w:t>
      </w:r>
    </w:p>
    <w:p w:rsidR="009E73EA" w:rsidRDefault="009E73EA">
      <w:pPr>
        <w:pStyle w:val="ConsPlusNormal"/>
        <w:spacing w:before="220"/>
        <w:ind w:firstLine="540"/>
        <w:jc w:val="both"/>
      </w:pPr>
      <w: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9E73EA" w:rsidRDefault="009E73EA">
      <w:pPr>
        <w:pStyle w:val="ConsPlusNormal"/>
        <w:spacing w:before="220"/>
        <w:ind w:firstLine="540"/>
        <w:jc w:val="both"/>
      </w:pPr>
      <w: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9E73EA" w:rsidRDefault="009E73EA">
      <w:pPr>
        <w:pStyle w:val="ConsPlusNormal"/>
        <w:spacing w:before="220"/>
        <w:ind w:firstLine="540"/>
        <w:jc w:val="both"/>
      </w:pPr>
      <w:r>
        <w:t>о последствиях изменения состава домохозяйства в отсутствие уведомления исполнителя коммунальных услуг;</w:t>
      </w:r>
    </w:p>
    <w:p w:rsidR="009E73EA" w:rsidRDefault="009E73EA">
      <w:pPr>
        <w:pStyle w:val="ConsPlusNormal"/>
        <w:spacing w:before="220"/>
        <w:ind w:firstLine="540"/>
        <w:jc w:val="both"/>
      </w:pPr>
      <w:r>
        <w:t>е) об имеющихся льготных условиях для одиноко проживающих пенсионеров или семей пенсионеров.</w:t>
      </w:r>
    </w:p>
    <w:p w:rsidR="009E73EA" w:rsidRDefault="009E73EA">
      <w:pPr>
        <w:pStyle w:val="ConsPlusNormal"/>
        <w:spacing w:before="220"/>
        <w:ind w:firstLine="540"/>
        <w:jc w:val="both"/>
      </w:pPr>
      <w:bookmarkStart w:id="19" w:name="P251"/>
      <w:bookmarkEnd w:id="19"/>
      <w: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9E73EA" w:rsidRDefault="009E73EA">
      <w:pPr>
        <w:pStyle w:val="ConsPlusNormal"/>
        <w:spacing w:before="220"/>
        <w:ind w:firstLine="540"/>
        <w:jc w:val="both"/>
      </w:pPr>
      <w:r>
        <w:t xml:space="preserve">а) копия паспорта либо иного основного </w:t>
      </w:r>
      <w:hyperlink r:id="rId83" w:history="1">
        <w:r>
          <w:rPr>
            <w:color w:val="0000FF"/>
          </w:rPr>
          <w:t>документа</w:t>
        </w:r>
      </w:hyperlink>
      <w:r>
        <w:t>, удостоверяющего личность;</w:t>
      </w:r>
    </w:p>
    <w:p w:rsidR="009E73EA" w:rsidRDefault="009E73EA">
      <w:pPr>
        <w:pStyle w:val="ConsPlusNormal"/>
        <w:spacing w:before="220"/>
        <w:ind w:firstLine="540"/>
        <w:jc w:val="both"/>
      </w:pPr>
      <w:r>
        <w:t>б) копия документа о временной регистрации, выданного органом регистрационного учета;</w:t>
      </w:r>
    </w:p>
    <w:p w:rsidR="009E73EA" w:rsidRDefault="009E73EA">
      <w:pPr>
        <w:pStyle w:val="ConsPlusNormal"/>
        <w:spacing w:before="220"/>
        <w:ind w:firstLine="540"/>
        <w:jc w:val="both"/>
      </w:pPr>
      <w:r>
        <w:t>в) копия справки (свидетельства) органов государственной регистрации актов гражданского состояния о смерти или о рождении;</w:t>
      </w:r>
    </w:p>
    <w:p w:rsidR="009E73EA" w:rsidRDefault="009E73EA">
      <w:pPr>
        <w:pStyle w:val="ConsPlusNormal"/>
        <w:spacing w:before="220"/>
        <w:ind w:firstLine="540"/>
        <w:jc w:val="both"/>
      </w:pPr>
      <w:r>
        <w:t>г) копия справки о проживании в жилых помещениях специализированного жилого фонда.</w:t>
      </w:r>
    </w:p>
    <w:p w:rsidR="009E73EA" w:rsidRDefault="009E73EA">
      <w:pPr>
        <w:pStyle w:val="ConsPlusNormal"/>
        <w:spacing w:before="220"/>
        <w:ind w:firstLine="540"/>
        <w:jc w:val="both"/>
      </w:pPr>
      <w:bookmarkStart w:id="20" w:name="P256"/>
      <w:bookmarkEnd w:id="20"/>
      <w: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9E73EA" w:rsidRDefault="009E73EA">
      <w:pPr>
        <w:pStyle w:val="ConsPlusNormal"/>
        <w:spacing w:before="220"/>
        <w:ind w:firstLine="540"/>
        <w:jc w:val="both"/>
      </w:pPr>
      <w:r>
        <w:t xml:space="preserve">Исполнитель коммунальных услуг в месяце, следующем за месяцем получения уведомления, предусмотренного </w:t>
      </w:r>
      <w:hyperlink w:anchor="P251" w:history="1">
        <w:r>
          <w:rPr>
            <w:color w:val="0000FF"/>
          </w:rPr>
          <w:t>пунктом 42</w:t>
        </w:r>
      </w:hyperlink>
      <w:r>
        <w:t xml:space="preserve">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9E73EA" w:rsidRDefault="009E73EA">
      <w:pPr>
        <w:pStyle w:val="ConsPlusNormal"/>
        <w:spacing w:before="220"/>
        <w:ind w:firstLine="540"/>
        <w:jc w:val="both"/>
      </w:pPr>
      <w:r>
        <w:t>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предшествующих расчетных периода.</w:t>
      </w:r>
    </w:p>
    <w:p w:rsidR="009E73EA" w:rsidRDefault="009E73EA">
      <w:pPr>
        <w:pStyle w:val="ConsPlusNormal"/>
        <w:spacing w:before="220"/>
        <w:ind w:firstLine="540"/>
        <w:jc w:val="both"/>
      </w:pPr>
      <w:r>
        <w:t>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предшествующих расчетных периода.</w:t>
      </w:r>
    </w:p>
    <w:p w:rsidR="009E73EA" w:rsidRDefault="009E73EA">
      <w:pPr>
        <w:pStyle w:val="ConsPlusNormal"/>
        <w:spacing w:before="220"/>
        <w:ind w:firstLine="540"/>
        <w:jc w:val="both"/>
      </w:pPr>
      <w:bookmarkStart w:id="21" w:name="P260"/>
      <w:bookmarkEnd w:id="21"/>
      <w:r>
        <w:t xml:space="preserve">44. В случае необоснованного применения социальной нормы в завышенном размере, </w:t>
      </w:r>
      <w:r>
        <w:lastRenderedPageBreak/>
        <w:t>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9E73EA" w:rsidRDefault="009E73EA">
      <w:pPr>
        <w:pStyle w:val="ConsPlusNormal"/>
        <w:spacing w:before="220"/>
        <w:ind w:firstLine="540"/>
        <w:jc w:val="both"/>
      </w:pPr>
      <w:r>
        <w:t xml:space="preserve">45. Действия исполнителя коммунальных услуг, предусмотренные настоящим Положением в части применения социальной нормы с учетом положений </w:t>
      </w:r>
      <w:hyperlink r:id="rId84" w:history="1">
        <w:r>
          <w:rPr>
            <w:color w:val="0000FF"/>
          </w:rPr>
          <w:t>Правил</w:t>
        </w:r>
      </w:hyperlink>
      <w: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85" w:history="1">
        <w:r>
          <w:rPr>
            <w:color w:val="0000FF"/>
          </w:rPr>
          <w:t>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Порядок уведомления об изменении и (или) уточнении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251" w:history="1">
        <w:r>
          <w:rPr>
            <w:color w:val="0000FF"/>
          </w:rPr>
          <w:t>пунктами 42</w:t>
        </w:r>
      </w:hyperlink>
      <w:r>
        <w:t xml:space="preserve"> и </w:t>
      </w:r>
      <w:hyperlink w:anchor="P256" w:history="1">
        <w:r>
          <w:rPr>
            <w:color w:val="0000FF"/>
          </w:rPr>
          <w:t>43</w:t>
        </w:r>
      </w:hyperlink>
      <w:r>
        <w:t xml:space="preserve"> настоящего Положения. При этом документами, подтверждающими такие изменения либо требующими уточнения, являются:</w:t>
      </w:r>
    </w:p>
    <w:p w:rsidR="009E73EA" w:rsidRDefault="009E73EA">
      <w:pPr>
        <w:pStyle w:val="ConsPlusNormal"/>
        <w:jc w:val="both"/>
      </w:pPr>
      <w:r>
        <w:t xml:space="preserve">(в ред. Постановлений Правительства РФ от 25.02.2014 </w:t>
      </w:r>
      <w:hyperlink r:id="rId86" w:history="1">
        <w:r>
          <w:rPr>
            <w:color w:val="0000FF"/>
          </w:rPr>
          <w:t>N 136</w:t>
        </w:r>
      </w:hyperlink>
      <w:r>
        <w:t xml:space="preserve">, от 21.12.2018 </w:t>
      </w:r>
      <w:hyperlink r:id="rId87" w:history="1">
        <w:r>
          <w:rPr>
            <w:color w:val="0000FF"/>
          </w:rPr>
          <w:t>N 1622</w:t>
        </w:r>
      </w:hyperlink>
      <w:r>
        <w:t>)</w:t>
      </w:r>
    </w:p>
    <w:p w:rsidR="009E73EA" w:rsidRDefault="009E73EA">
      <w:pPr>
        <w:pStyle w:val="ConsPlusNormal"/>
        <w:spacing w:before="220"/>
        <w:ind w:firstLine="540"/>
        <w:jc w:val="both"/>
      </w:pPr>
      <w:r>
        <w:t xml:space="preserve">а) - б) утратили силу. - </w:t>
      </w:r>
      <w:hyperlink r:id="rId88" w:history="1">
        <w:r>
          <w:rPr>
            <w:color w:val="0000FF"/>
          </w:rPr>
          <w:t>Постановление</w:t>
        </w:r>
      </w:hyperlink>
      <w:r>
        <w:t xml:space="preserve"> Правительства РФ от 21.12.2018 N 1622;</w:t>
      </w:r>
    </w:p>
    <w:p w:rsidR="009E73EA" w:rsidRDefault="009E73EA">
      <w:pPr>
        <w:pStyle w:val="ConsPlusNormal"/>
        <w:spacing w:before="220"/>
        <w:ind w:firstLine="540"/>
        <w:jc w:val="both"/>
      </w:pPr>
      <w:r>
        <w:t>в) для религиозной организации, содержащейся за счет членов организации, - справка о проживании граждан на ее территории;</w:t>
      </w:r>
    </w:p>
    <w:p w:rsidR="009E73EA" w:rsidRDefault="009E73EA">
      <w:pPr>
        <w:pStyle w:val="ConsPlusNormal"/>
        <w:spacing w:before="220"/>
        <w:ind w:firstLine="540"/>
        <w:jc w:val="both"/>
      </w:pPr>
      <w:r>
        <w:t>г) для воинских частей - справка о среднемесячной численности военнослужащих;</w:t>
      </w:r>
    </w:p>
    <w:p w:rsidR="009E73EA" w:rsidRDefault="009E73EA">
      <w:pPr>
        <w:pStyle w:val="ConsPlusNormal"/>
        <w:spacing w:before="220"/>
        <w:ind w:firstLine="540"/>
        <w:jc w:val="both"/>
      </w:pPr>
      <w: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9E73EA" w:rsidRDefault="009E73EA">
      <w:pPr>
        <w:pStyle w:val="ConsPlusNormal"/>
        <w:spacing w:before="220"/>
        <w:ind w:firstLine="540"/>
        <w:jc w:val="both"/>
      </w:pPr>
      <w:bookmarkStart w:id="22" w:name="P267"/>
      <w:bookmarkEnd w:id="22"/>
      <w: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260" w:history="1">
        <w:r>
          <w:rPr>
            <w:color w:val="0000FF"/>
          </w:rPr>
          <w:t>пунктом 44</w:t>
        </w:r>
      </w:hyperlink>
      <w:r>
        <w:t xml:space="preserve"> настоящего Положения.</w:t>
      </w:r>
    </w:p>
    <w:p w:rsidR="009E73EA" w:rsidRDefault="009E73EA">
      <w:pPr>
        <w:pStyle w:val="ConsPlusNormal"/>
        <w:spacing w:before="220"/>
        <w:ind w:firstLine="540"/>
        <w:jc w:val="both"/>
      </w:pPr>
      <w: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9E73EA" w:rsidRDefault="009E73EA">
      <w:pPr>
        <w:pStyle w:val="ConsPlusNormal"/>
        <w:spacing w:before="220"/>
        <w:ind w:firstLine="540"/>
        <w:jc w:val="both"/>
      </w:pPr>
      <w:r>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w:t>
      </w:r>
      <w:hyperlink r:id="rId89" w:history="1">
        <w:r>
          <w:rPr>
            <w:color w:val="0000FF"/>
          </w:rPr>
          <w:t>Правилами</w:t>
        </w:r>
      </w:hyperlink>
      <w:r>
        <w:t xml:space="preserve"> заключения договоров </w:t>
      </w:r>
      <w:proofErr w:type="spellStart"/>
      <w:r>
        <w:t>ресурсоснабжения</w:t>
      </w:r>
      <w:proofErr w:type="spellEnd"/>
      <w:r>
        <w:t>.</w:t>
      </w:r>
    </w:p>
    <w:p w:rsidR="009E73EA" w:rsidRDefault="009E73EA">
      <w:pPr>
        <w:pStyle w:val="ConsPlusNormal"/>
        <w:spacing w:before="220"/>
        <w:ind w:firstLine="540"/>
        <w:jc w:val="both"/>
      </w:pPr>
      <w:r>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w:anchor="P751" w:history="1">
        <w:r>
          <w:rPr>
            <w:color w:val="0000FF"/>
          </w:rPr>
          <w:t>приложению N 7</w:t>
        </w:r>
      </w:hyperlink>
      <w:r>
        <w:t xml:space="preserve"> предоставляется поставщику электрической энергии ежемесячно в сроки, предусмотренные </w:t>
      </w:r>
      <w:hyperlink r:id="rId90" w:history="1">
        <w:r>
          <w:rPr>
            <w:color w:val="0000FF"/>
          </w:rPr>
          <w:t>Правилами</w:t>
        </w:r>
      </w:hyperlink>
      <w:r>
        <w:t xml:space="preserve"> заключения договоров </w:t>
      </w:r>
      <w:proofErr w:type="spellStart"/>
      <w:r>
        <w:t>ресурсоснабжения</w:t>
      </w:r>
      <w:proofErr w:type="spellEnd"/>
      <w:r>
        <w:t>, если договором энергоснабжения не установлен иной срок, но не позднее 5-го числа месяца, следующего за отчетным.</w:t>
      </w:r>
    </w:p>
    <w:p w:rsidR="009E73EA" w:rsidRDefault="009E73EA">
      <w:pPr>
        <w:pStyle w:val="ConsPlusNormal"/>
        <w:spacing w:before="220"/>
        <w:ind w:firstLine="540"/>
        <w:jc w:val="both"/>
      </w:pPr>
      <w:r>
        <w:t xml:space="preserve">В течение первого года применения социальной нормы в соответствии с настоящим </w:t>
      </w:r>
      <w:r>
        <w:lastRenderedPageBreak/>
        <w:t>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9E73EA" w:rsidRDefault="009E73EA">
      <w:pPr>
        <w:pStyle w:val="ConsPlusNormal"/>
        <w:spacing w:before="220"/>
        <w:ind w:firstLine="540"/>
        <w:jc w:val="both"/>
      </w:pPr>
      <w:r>
        <w:t xml:space="preserve">48. 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w:anchor="P814" w:history="1">
        <w:r>
          <w:rPr>
            <w:color w:val="0000FF"/>
          </w:rPr>
          <w:t>приложению N 8</w:t>
        </w:r>
      </w:hyperlink>
      <w:r>
        <w:t>.</w:t>
      </w:r>
    </w:p>
    <w:p w:rsidR="009E73EA" w:rsidRDefault="009E73EA">
      <w:pPr>
        <w:pStyle w:val="ConsPlusNormal"/>
        <w:spacing w:before="220"/>
        <w:ind w:firstLine="540"/>
        <w:jc w:val="both"/>
      </w:pPr>
      <w: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9E73EA" w:rsidRDefault="009E73EA">
      <w:pPr>
        <w:pStyle w:val="ConsPlusNormal"/>
        <w:spacing w:before="220"/>
        <w:ind w:firstLine="540"/>
        <w:jc w:val="both"/>
      </w:pPr>
      <w:r>
        <w:t xml:space="preserve">49. 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91" w:history="1">
        <w:r>
          <w:rPr>
            <w:color w:val="0000FF"/>
          </w:rPr>
          <w:t>Правилами</w:t>
        </w:r>
      </w:hyperlink>
      <w:r>
        <w:t xml:space="preserve"> предоставления коммунальных услуг и </w:t>
      </w:r>
      <w:hyperlink r:id="rId92" w:history="1">
        <w:r>
          <w:rPr>
            <w:color w:val="0000FF"/>
          </w:rPr>
          <w:t>стандартом</w:t>
        </w:r>
      </w:hyperlink>
      <w: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jc w:val="right"/>
        <w:outlineLvl w:val="1"/>
      </w:pPr>
      <w:r>
        <w:t>Приложение N 1</w:t>
      </w:r>
    </w:p>
    <w:p w:rsidR="009E73EA" w:rsidRDefault="009E73EA">
      <w:pPr>
        <w:pStyle w:val="ConsPlusNormal"/>
        <w:jc w:val="right"/>
      </w:pPr>
      <w:r>
        <w:t>к Положению об установлении</w:t>
      </w:r>
    </w:p>
    <w:p w:rsidR="009E73EA" w:rsidRDefault="009E73EA">
      <w:pPr>
        <w:pStyle w:val="ConsPlusNormal"/>
        <w:jc w:val="right"/>
      </w:pPr>
      <w:r>
        <w:t>и применении социальной нормы</w:t>
      </w:r>
    </w:p>
    <w:p w:rsidR="009E73EA" w:rsidRDefault="009E73EA">
      <w:pPr>
        <w:pStyle w:val="ConsPlusNormal"/>
        <w:jc w:val="right"/>
      </w:pPr>
      <w:r>
        <w:t>потребления электрической</w:t>
      </w:r>
    </w:p>
    <w:p w:rsidR="009E73EA" w:rsidRDefault="009E73EA">
      <w:pPr>
        <w:pStyle w:val="ConsPlusNormal"/>
        <w:jc w:val="right"/>
      </w:pPr>
      <w:r>
        <w:t>энергии (мощности)</w:t>
      </w:r>
    </w:p>
    <w:p w:rsidR="009E73EA" w:rsidRDefault="009E73EA">
      <w:pPr>
        <w:pStyle w:val="ConsPlusNormal"/>
        <w:jc w:val="right"/>
      </w:pPr>
    </w:p>
    <w:p w:rsidR="009E73EA" w:rsidRDefault="009E73EA">
      <w:pPr>
        <w:pStyle w:val="ConsPlusNormal"/>
        <w:jc w:val="center"/>
      </w:pPr>
      <w:bookmarkStart w:id="23" w:name="P286"/>
      <w:bookmarkEnd w:id="23"/>
      <w:r>
        <w:t>ИНФОРМАЦИЯ</w:t>
      </w:r>
    </w:p>
    <w:p w:rsidR="009E73EA" w:rsidRDefault="009E73EA">
      <w:pPr>
        <w:pStyle w:val="ConsPlusNormal"/>
        <w:jc w:val="center"/>
      </w:pPr>
      <w:r>
        <w:t>о годовом объеме потребления электрической энергии в жилых</w:t>
      </w:r>
    </w:p>
    <w:p w:rsidR="009E73EA" w:rsidRDefault="009E73EA">
      <w:pPr>
        <w:pStyle w:val="ConsPlusNormal"/>
        <w:jc w:val="center"/>
      </w:pPr>
      <w:r>
        <w:t xml:space="preserve">помещениях на территории субъекта Российской Федерации </w:t>
      </w:r>
      <w:hyperlink w:anchor="P343" w:history="1">
        <w:r>
          <w:rPr>
            <w:color w:val="0000FF"/>
          </w:rPr>
          <w:t>&lt;1&gt;</w:t>
        </w:r>
      </w:hyperlink>
    </w:p>
    <w:p w:rsidR="009E73EA" w:rsidRDefault="009E73EA">
      <w:pPr>
        <w:pStyle w:val="ConsPlusNormal"/>
        <w:ind w:firstLine="540"/>
        <w:jc w:val="both"/>
      </w:pPr>
    </w:p>
    <w:p w:rsidR="009E73EA" w:rsidRDefault="009E73EA">
      <w:pPr>
        <w:pStyle w:val="ConsPlusNormal"/>
        <w:jc w:val="right"/>
      </w:pPr>
      <w:r>
        <w:t>(</w:t>
      </w:r>
      <w:proofErr w:type="spellStart"/>
      <w:r>
        <w:t>кВт·ч</w:t>
      </w:r>
      <w:proofErr w:type="spellEnd"/>
      <w:r>
        <w:t>)</w:t>
      </w:r>
    </w:p>
    <w:p w:rsidR="009E73EA" w:rsidRDefault="009E73EA">
      <w:pPr>
        <w:sectPr w:rsidR="009E73EA" w:rsidSect="00F063A3">
          <w:pgSz w:w="11906" w:h="16838"/>
          <w:pgMar w:top="1134" w:right="850" w:bottom="1134" w:left="1701" w:header="708" w:footer="708" w:gutter="0"/>
          <w:cols w:space="708"/>
          <w:docGrid w:linePitch="360"/>
        </w:sectPr>
      </w:pPr>
    </w:p>
    <w:p w:rsidR="009E73EA" w:rsidRDefault="009E73E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4"/>
        <w:gridCol w:w="1708"/>
        <w:gridCol w:w="952"/>
        <w:gridCol w:w="676"/>
        <w:gridCol w:w="891"/>
        <w:gridCol w:w="1050"/>
        <w:gridCol w:w="1078"/>
        <w:gridCol w:w="2016"/>
        <w:gridCol w:w="1321"/>
        <w:gridCol w:w="1934"/>
      </w:tblGrid>
      <w:tr w:rsidR="009E73EA">
        <w:tc>
          <w:tcPr>
            <w:tcW w:w="1754" w:type="dxa"/>
            <w:tcBorders>
              <w:left w:val="nil"/>
            </w:tcBorders>
          </w:tcPr>
          <w:p w:rsidR="009E73EA" w:rsidRDefault="009E73EA">
            <w:pPr>
              <w:pStyle w:val="ConsPlusNormal"/>
              <w:jc w:val="center"/>
            </w:pPr>
            <w:r>
              <w:t>Административный округ</w:t>
            </w:r>
          </w:p>
        </w:tc>
        <w:tc>
          <w:tcPr>
            <w:tcW w:w="1708" w:type="dxa"/>
          </w:tcPr>
          <w:p w:rsidR="009E73EA" w:rsidRDefault="009E73EA">
            <w:pPr>
              <w:pStyle w:val="ConsPlusNormal"/>
              <w:jc w:val="center"/>
            </w:pPr>
            <w:r>
              <w:t>Район административного округа</w:t>
            </w:r>
          </w:p>
        </w:tc>
        <w:tc>
          <w:tcPr>
            <w:tcW w:w="952" w:type="dxa"/>
          </w:tcPr>
          <w:p w:rsidR="009E73EA" w:rsidRDefault="009E73EA">
            <w:pPr>
              <w:pStyle w:val="ConsPlusNormal"/>
              <w:jc w:val="center"/>
            </w:pPr>
            <w:r>
              <w:t>Улица</w:t>
            </w:r>
          </w:p>
        </w:tc>
        <w:tc>
          <w:tcPr>
            <w:tcW w:w="676" w:type="dxa"/>
          </w:tcPr>
          <w:p w:rsidR="009E73EA" w:rsidRDefault="009E73EA">
            <w:pPr>
              <w:pStyle w:val="ConsPlusNormal"/>
              <w:jc w:val="center"/>
            </w:pPr>
            <w:r>
              <w:t>Дом</w:t>
            </w:r>
          </w:p>
        </w:tc>
        <w:tc>
          <w:tcPr>
            <w:tcW w:w="891" w:type="dxa"/>
          </w:tcPr>
          <w:p w:rsidR="009E73EA" w:rsidRDefault="009E73EA">
            <w:pPr>
              <w:pStyle w:val="ConsPlusNormal"/>
              <w:jc w:val="center"/>
            </w:pPr>
            <w:r>
              <w:t>Корпус</w:t>
            </w:r>
          </w:p>
        </w:tc>
        <w:tc>
          <w:tcPr>
            <w:tcW w:w="1050" w:type="dxa"/>
          </w:tcPr>
          <w:p w:rsidR="009E73EA" w:rsidRDefault="009E73EA">
            <w:pPr>
              <w:pStyle w:val="ConsPlusNormal"/>
              <w:jc w:val="center"/>
            </w:pPr>
            <w:r>
              <w:t>Строение</w:t>
            </w:r>
          </w:p>
        </w:tc>
        <w:tc>
          <w:tcPr>
            <w:tcW w:w="1078" w:type="dxa"/>
          </w:tcPr>
          <w:p w:rsidR="009E73EA" w:rsidRDefault="009E73EA">
            <w:pPr>
              <w:pStyle w:val="ConsPlusNormal"/>
              <w:jc w:val="center"/>
            </w:pPr>
            <w:r>
              <w:t>Квартира</w:t>
            </w:r>
          </w:p>
        </w:tc>
        <w:tc>
          <w:tcPr>
            <w:tcW w:w="2016" w:type="dxa"/>
          </w:tcPr>
          <w:p w:rsidR="009E73EA" w:rsidRDefault="009E73EA">
            <w:pPr>
              <w:pStyle w:val="ConsPlusNormal"/>
              <w:jc w:val="center"/>
            </w:pPr>
            <w:r>
              <w:t>Объем фактического годового потребления электрической энергии населением и на общедомовые нужды в 2012 году (V гор)</w:t>
            </w:r>
          </w:p>
        </w:tc>
        <w:tc>
          <w:tcPr>
            <w:tcW w:w="1321" w:type="dxa"/>
          </w:tcPr>
          <w:p w:rsidR="009E73EA" w:rsidRDefault="009E73EA">
            <w:pPr>
              <w:pStyle w:val="ConsPlusNormal"/>
              <w:jc w:val="center"/>
            </w:pPr>
            <w:r>
              <w:t xml:space="preserve">В том числе на общедомовые нужды в 2012 году </w:t>
            </w:r>
            <w:hyperlink w:anchor="P344" w:history="1">
              <w:r>
                <w:rPr>
                  <w:color w:val="0000FF"/>
                </w:rPr>
                <w:t>&lt;2&gt;</w:t>
              </w:r>
            </w:hyperlink>
          </w:p>
        </w:tc>
        <w:tc>
          <w:tcPr>
            <w:tcW w:w="1934" w:type="dxa"/>
            <w:tcBorders>
              <w:right w:val="nil"/>
            </w:tcBorders>
          </w:tcPr>
          <w:p w:rsidR="009E73EA" w:rsidRDefault="009E73EA">
            <w:pPr>
              <w:pStyle w:val="ConsPlusNormal"/>
            </w:pPr>
            <w:r>
              <w:t xml:space="preserve">Норматив потребления коммунальной услуги по электроснабжению на общедомовые нужды (N </w:t>
            </w:r>
            <w:proofErr w:type="spellStart"/>
            <w:r>
              <w:t>одн</w:t>
            </w:r>
            <w:proofErr w:type="spellEnd"/>
            <w:r>
              <w:t>)</w:t>
            </w:r>
          </w:p>
        </w:tc>
      </w:tr>
      <w:tr w:rsidR="009E73EA">
        <w:tc>
          <w:tcPr>
            <w:tcW w:w="1754" w:type="dxa"/>
            <w:tcBorders>
              <w:left w:val="nil"/>
            </w:tcBorders>
            <w:vAlign w:val="bottom"/>
          </w:tcPr>
          <w:p w:rsidR="009E73EA" w:rsidRDefault="009E73EA">
            <w:pPr>
              <w:pStyle w:val="ConsPlusNormal"/>
            </w:pPr>
          </w:p>
        </w:tc>
        <w:tc>
          <w:tcPr>
            <w:tcW w:w="1708" w:type="dxa"/>
            <w:vAlign w:val="bottom"/>
          </w:tcPr>
          <w:p w:rsidR="009E73EA" w:rsidRDefault="009E73EA">
            <w:pPr>
              <w:pStyle w:val="ConsPlusNormal"/>
            </w:pPr>
          </w:p>
        </w:tc>
        <w:tc>
          <w:tcPr>
            <w:tcW w:w="952" w:type="dxa"/>
            <w:vAlign w:val="bottom"/>
          </w:tcPr>
          <w:p w:rsidR="009E73EA" w:rsidRDefault="009E73EA">
            <w:pPr>
              <w:pStyle w:val="ConsPlusNormal"/>
            </w:pPr>
          </w:p>
        </w:tc>
        <w:tc>
          <w:tcPr>
            <w:tcW w:w="676" w:type="dxa"/>
            <w:vAlign w:val="bottom"/>
          </w:tcPr>
          <w:p w:rsidR="009E73EA" w:rsidRDefault="009E73EA">
            <w:pPr>
              <w:pStyle w:val="ConsPlusNormal"/>
            </w:pPr>
          </w:p>
        </w:tc>
        <w:tc>
          <w:tcPr>
            <w:tcW w:w="891" w:type="dxa"/>
            <w:vAlign w:val="bottom"/>
          </w:tcPr>
          <w:p w:rsidR="009E73EA" w:rsidRDefault="009E73EA">
            <w:pPr>
              <w:pStyle w:val="ConsPlusNormal"/>
            </w:pPr>
          </w:p>
        </w:tc>
        <w:tc>
          <w:tcPr>
            <w:tcW w:w="1050" w:type="dxa"/>
            <w:vAlign w:val="bottom"/>
          </w:tcPr>
          <w:p w:rsidR="009E73EA" w:rsidRDefault="009E73EA">
            <w:pPr>
              <w:pStyle w:val="ConsPlusNormal"/>
            </w:pPr>
          </w:p>
        </w:tc>
        <w:tc>
          <w:tcPr>
            <w:tcW w:w="1078" w:type="dxa"/>
            <w:vAlign w:val="bottom"/>
          </w:tcPr>
          <w:p w:rsidR="009E73EA" w:rsidRDefault="009E73EA">
            <w:pPr>
              <w:pStyle w:val="ConsPlusNormal"/>
            </w:pPr>
          </w:p>
        </w:tc>
        <w:tc>
          <w:tcPr>
            <w:tcW w:w="2016" w:type="dxa"/>
            <w:vAlign w:val="bottom"/>
          </w:tcPr>
          <w:p w:rsidR="009E73EA" w:rsidRDefault="009E73EA">
            <w:pPr>
              <w:pStyle w:val="ConsPlusNormal"/>
            </w:pPr>
          </w:p>
        </w:tc>
        <w:tc>
          <w:tcPr>
            <w:tcW w:w="1321" w:type="dxa"/>
            <w:vAlign w:val="bottom"/>
          </w:tcPr>
          <w:p w:rsidR="009E73EA" w:rsidRDefault="009E73EA">
            <w:pPr>
              <w:pStyle w:val="ConsPlusNormal"/>
            </w:pPr>
          </w:p>
        </w:tc>
        <w:tc>
          <w:tcPr>
            <w:tcW w:w="1934" w:type="dxa"/>
            <w:tcBorders>
              <w:right w:val="nil"/>
            </w:tcBorders>
            <w:vAlign w:val="bottom"/>
          </w:tcPr>
          <w:p w:rsidR="009E73EA" w:rsidRDefault="009E73EA">
            <w:pPr>
              <w:pStyle w:val="ConsPlusNormal"/>
            </w:pPr>
          </w:p>
        </w:tc>
      </w:tr>
      <w:tr w:rsidR="009E73EA">
        <w:tc>
          <w:tcPr>
            <w:tcW w:w="1754" w:type="dxa"/>
            <w:tcBorders>
              <w:left w:val="nil"/>
            </w:tcBorders>
            <w:vAlign w:val="bottom"/>
          </w:tcPr>
          <w:p w:rsidR="009E73EA" w:rsidRDefault="009E73EA">
            <w:pPr>
              <w:pStyle w:val="ConsPlusNormal"/>
            </w:pPr>
          </w:p>
        </w:tc>
        <w:tc>
          <w:tcPr>
            <w:tcW w:w="1708" w:type="dxa"/>
            <w:vAlign w:val="bottom"/>
          </w:tcPr>
          <w:p w:rsidR="009E73EA" w:rsidRDefault="009E73EA">
            <w:pPr>
              <w:pStyle w:val="ConsPlusNormal"/>
            </w:pPr>
          </w:p>
        </w:tc>
        <w:tc>
          <w:tcPr>
            <w:tcW w:w="952" w:type="dxa"/>
            <w:vAlign w:val="bottom"/>
          </w:tcPr>
          <w:p w:rsidR="009E73EA" w:rsidRDefault="009E73EA">
            <w:pPr>
              <w:pStyle w:val="ConsPlusNormal"/>
            </w:pPr>
          </w:p>
        </w:tc>
        <w:tc>
          <w:tcPr>
            <w:tcW w:w="676" w:type="dxa"/>
            <w:vAlign w:val="bottom"/>
          </w:tcPr>
          <w:p w:rsidR="009E73EA" w:rsidRDefault="009E73EA">
            <w:pPr>
              <w:pStyle w:val="ConsPlusNormal"/>
            </w:pPr>
          </w:p>
        </w:tc>
        <w:tc>
          <w:tcPr>
            <w:tcW w:w="891" w:type="dxa"/>
            <w:vAlign w:val="bottom"/>
          </w:tcPr>
          <w:p w:rsidR="009E73EA" w:rsidRDefault="009E73EA">
            <w:pPr>
              <w:pStyle w:val="ConsPlusNormal"/>
            </w:pPr>
          </w:p>
        </w:tc>
        <w:tc>
          <w:tcPr>
            <w:tcW w:w="1050" w:type="dxa"/>
            <w:vAlign w:val="bottom"/>
          </w:tcPr>
          <w:p w:rsidR="009E73EA" w:rsidRDefault="009E73EA">
            <w:pPr>
              <w:pStyle w:val="ConsPlusNormal"/>
            </w:pPr>
          </w:p>
        </w:tc>
        <w:tc>
          <w:tcPr>
            <w:tcW w:w="1078" w:type="dxa"/>
            <w:vAlign w:val="bottom"/>
          </w:tcPr>
          <w:p w:rsidR="009E73EA" w:rsidRDefault="009E73EA">
            <w:pPr>
              <w:pStyle w:val="ConsPlusNormal"/>
            </w:pPr>
          </w:p>
        </w:tc>
        <w:tc>
          <w:tcPr>
            <w:tcW w:w="2016" w:type="dxa"/>
            <w:vAlign w:val="bottom"/>
          </w:tcPr>
          <w:p w:rsidR="009E73EA" w:rsidRDefault="009E73EA">
            <w:pPr>
              <w:pStyle w:val="ConsPlusNormal"/>
            </w:pPr>
          </w:p>
        </w:tc>
        <w:tc>
          <w:tcPr>
            <w:tcW w:w="1321" w:type="dxa"/>
            <w:vAlign w:val="bottom"/>
          </w:tcPr>
          <w:p w:rsidR="009E73EA" w:rsidRDefault="009E73EA">
            <w:pPr>
              <w:pStyle w:val="ConsPlusNormal"/>
            </w:pPr>
          </w:p>
        </w:tc>
        <w:tc>
          <w:tcPr>
            <w:tcW w:w="1934" w:type="dxa"/>
            <w:tcBorders>
              <w:right w:val="nil"/>
            </w:tcBorders>
            <w:vAlign w:val="bottom"/>
          </w:tcPr>
          <w:p w:rsidR="009E73EA" w:rsidRDefault="009E73EA">
            <w:pPr>
              <w:pStyle w:val="ConsPlusNormal"/>
            </w:pPr>
          </w:p>
        </w:tc>
      </w:tr>
      <w:tr w:rsidR="009E73EA">
        <w:tc>
          <w:tcPr>
            <w:tcW w:w="1754" w:type="dxa"/>
            <w:tcBorders>
              <w:left w:val="nil"/>
            </w:tcBorders>
            <w:vAlign w:val="bottom"/>
          </w:tcPr>
          <w:p w:rsidR="009E73EA" w:rsidRDefault="009E73EA">
            <w:pPr>
              <w:pStyle w:val="ConsPlusNormal"/>
            </w:pPr>
          </w:p>
        </w:tc>
        <w:tc>
          <w:tcPr>
            <w:tcW w:w="1708" w:type="dxa"/>
            <w:vAlign w:val="bottom"/>
          </w:tcPr>
          <w:p w:rsidR="009E73EA" w:rsidRDefault="009E73EA">
            <w:pPr>
              <w:pStyle w:val="ConsPlusNormal"/>
            </w:pPr>
          </w:p>
        </w:tc>
        <w:tc>
          <w:tcPr>
            <w:tcW w:w="952" w:type="dxa"/>
            <w:vAlign w:val="bottom"/>
          </w:tcPr>
          <w:p w:rsidR="009E73EA" w:rsidRDefault="009E73EA">
            <w:pPr>
              <w:pStyle w:val="ConsPlusNormal"/>
            </w:pPr>
          </w:p>
        </w:tc>
        <w:tc>
          <w:tcPr>
            <w:tcW w:w="676" w:type="dxa"/>
            <w:vAlign w:val="bottom"/>
          </w:tcPr>
          <w:p w:rsidR="009E73EA" w:rsidRDefault="009E73EA">
            <w:pPr>
              <w:pStyle w:val="ConsPlusNormal"/>
            </w:pPr>
          </w:p>
        </w:tc>
        <w:tc>
          <w:tcPr>
            <w:tcW w:w="891" w:type="dxa"/>
            <w:vAlign w:val="bottom"/>
          </w:tcPr>
          <w:p w:rsidR="009E73EA" w:rsidRDefault="009E73EA">
            <w:pPr>
              <w:pStyle w:val="ConsPlusNormal"/>
            </w:pPr>
          </w:p>
        </w:tc>
        <w:tc>
          <w:tcPr>
            <w:tcW w:w="1050" w:type="dxa"/>
            <w:vAlign w:val="bottom"/>
          </w:tcPr>
          <w:p w:rsidR="009E73EA" w:rsidRDefault="009E73EA">
            <w:pPr>
              <w:pStyle w:val="ConsPlusNormal"/>
            </w:pPr>
          </w:p>
        </w:tc>
        <w:tc>
          <w:tcPr>
            <w:tcW w:w="1078" w:type="dxa"/>
            <w:vAlign w:val="bottom"/>
          </w:tcPr>
          <w:p w:rsidR="009E73EA" w:rsidRDefault="009E73EA">
            <w:pPr>
              <w:pStyle w:val="ConsPlusNormal"/>
            </w:pPr>
          </w:p>
        </w:tc>
        <w:tc>
          <w:tcPr>
            <w:tcW w:w="2016" w:type="dxa"/>
            <w:vAlign w:val="bottom"/>
          </w:tcPr>
          <w:p w:rsidR="009E73EA" w:rsidRDefault="009E73EA">
            <w:pPr>
              <w:pStyle w:val="ConsPlusNormal"/>
            </w:pPr>
          </w:p>
        </w:tc>
        <w:tc>
          <w:tcPr>
            <w:tcW w:w="1321" w:type="dxa"/>
            <w:vAlign w:val="bottom"/>
          </w:tcPr>
          <w:p w:rsidR="009E73EA" w:rsidRDefault="009E73EA">
            <w:pPr>
              <w:pStyle w:val="ConsPlusNormal"/>
            </w:pPr>
          </w:p>
        </w:tc>
        <w:tc>
          <w:tcPr>
            <w:tcW w:w="1934" w:type="dxa"/>
            <w:tcBorders>
              <w:right w:val="nil"/>
            </w:tcBorders>
            <w:vAlign w:val="bottom"/>
          </w:tcPr>
          <w:p w:rsidR="009E73EA" w:rsidRDefault="009E73EA">
            <w:pPr>
              <w:pStyle w:val="ConsPlusNormal"/>
            </w:pPr>
          </w:p>
        </w:tc>
      </w:tr>
      <w:tr w:rsidR="009E73EA">
        <w:tc>
          <w:tcPr>
            <w:tcW w:w="1754" w:type="dxa"/>
            <w:tcBorders>
              <w:left w:val="nil"/>
            </w:tcBorders>
            <w:vAlign w:val="bottom"/>
          </w:tcPr>
          <w:p w:rsidR="009E73EA" w:rsidRDefault="009E73EA">
            <w:pPr>
              <w:pStyle w:val="ConsPlusNormal"/>
            </w:pPr>
          </w:p>
        </w:tc>
        <w:tc>
          <w:tcPr>
            <w:tcW w:w="1708" w:type="dxa"/>
            <w:vAlign w:val="bottom"/>
          </w:tcPr>
          <w:p w:rsidR="009E73EA" w:rsidRDefault="009E73EA">
            <w:pPr>
              <w:pStyle w:val="ConsPlusNormal"/>
            </w:pPr>
          </w:p>
        </w:tc>
        <w:tc>
          <w:tcPr>
            <w:tcW w:w="952" w:type="dxa"/>
            <w:vAlign w:val="bottom"/>
          </w:tcPr>
          <w:p w:rsidR="009E73EA" w:rsidRDefault="009E73EA">
            <w:pPr>
              <w:pStyle w:val="ConsPlusNormal"/>
            </w:pPr>
          </w:p>
        </w:tc>
        <w:tc>
          <w:tcPr>
            <w:tcW w:w="676" w:type="dxa"/>
            <w:vAlign w:val="bottom"/>
          </w:tcPr>
          <w:p w:rsidR="009E73EA" w:rsidRDefault="009E73EA">
            <w:pPr>
              <w:pStyle w:val="ConsPlusNormal"/>
            </w:pPr>
          </w:p>
        </w:tc>
        <w:tc>
          <w:tcPr>
            <w:tcW w:w="891" w:type="dxa"/>
            <w:vAlign w:val="bottom"/>
          </w:tcPr>
          <w:p w:rsidR="009E73EA" w:rsidRDefault="009E73EA">
            <w:pPr>
              <w:pStyle w:val="ConsPlusNormal"/>
            </w:pPr>
          </w:p>
        </w:tc>
        <w:tc>
          <w:tcPr>
            <w:tcW w:w="1050" w:type="dxa"/>
            <w:vAlign w:val="bottom"/>
          </w:tcPr>
          <w:p w:rsidR="009E73EA" w:rsidRDefault="009E73EA">
            <w:pPr>
              <w:pStyle w:val="ConsPlusNormal"/>
            </w:pPr>
          </w:p>
        </w:tc>
        <w:tc>
          <w:tcPr>
            <w:tcW w:w="1078" w:type="dxa"/>
            <w:vAlign w:val="bottom"/>
          </w:tcPr>
          <w:p w:rsidR="009E73EA" w:rsidRDefault="009E73EA">
            <w:pPr>
              <w:pStyle w:val="ConsPlusNormal"/>
            </w:pPr>
          </w:p>
        </w:tc>
        <w:tc>
          <w:tcPr>
            <w:tcW w:w="2016" w:type="dxa"/>
            <w:vAlign w:val="bottom"/>
          </w:tcPr>
          <w:p w:rsidR="009E73EA" w:rsidRDefault="009E73EA">
            <w:pPr>
              <w:pStyle w:val="ConsPlusNormal"/>
            </w:pPr>
          </w:p>
        </w:tc>
        <w:tc>
          <w:tcPr>
            <w:tcW w:w="1321" w:type="dxa"/>
            <w:vAlign w:val="bottom"/>
          </w:tcPr>
          <w:p w:rsidR="009E73EA" w:rsidRDefault="009E73EA">
            <w:pPr>
              <w:pStyle w:val="ConsPlusNormal"/>
            </w:pPr>
          </w:p>
        </w:tc>
        <w:tc>
          <w:tcPr>
            <w:tcW w:w="1934" w:type="dxa"/>
            <w:tcBorders>
              <w:right w:val="nil"/>
            </w:tcBorders>
            <w:vAlign w:val="bottom"/>
          </w:tcPr>
          <w:p w:rsidR="009E73EA" w:rsidRDefault="009E73EA">
            <w:pPr>
              <w:pStyle w:val="ConsPlusNormal"/>
            </w:pPr>
          </w:p>
        </w:tc>
      </w:tr>
    </w:tbl>
    <w:p w:rsidR="009E73EA" w:rsidRDefault="009E73EA">
      <w:pPr>
        <w:sectPr w:rsidR="009E73EA">
          <w:pgSz w:w="16838" w:h="11905" w:orient="landscape"/>
          <w:pgMar w:top="1701" w:right="1134" w:bottom="850" w:left="1134" w:header="0" w:footer="0" w:gutter="0"/>
          <w:cols w:space="720"/>
        </w:sectPr>
      </w:pPr>
    </w:p>
    <w:p w:rsidR="009E73EA" w:rsidRDefault="009E73EA">
      <w:pPr>
        <w:pStyle w:val="ConsPlusNormal"/>
        <w:ind w:firstLine="540"/>
        <w:jc w:val="both"/>
      </w:pPr>
    </w:p>
    <w:p w:rsidR="009E73EA" w:rsidRDefault="009E73EA">
      <w:pPr>
        <w:pStyle w:val="ConsPlusNormal"/>
        <w:ind w:firstLine="540"/>
        <w:jc w:val="both"/>
      </w:pPr>
      <w:r>
        <w:t>--------------------------------</w:t>
      </w:r>
    </w:p>
    <w:p w:rsidR="009E73EA" w:rsidRDefault="009E73EA">
      <w:pPr>
        <w:pStyle w:val="ConsPlusNormal"/>
        <w:spacing w:before="220"/>
        <w:ind w:firstLine="540"/>
        <w:jc w:val="both"/>
      </w:pPr>
      <w:bookmarkStart w:id="24" w:name="P343"/>
      <w:bookmarkEnd w:id="24"/>
      <w:r>
        <w:t>&lt;1&gt;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9E73EA" w:rsidRDefault="009E73EA">
      <w:pPr>
        <w:pStyle w:val="ConsPlusNormal"/>
        <w:spacing w:before="220"/>
        <w:ind w:firstLine="540"/>
        <w:jc w:val="both"/>
      </w:pPr>
      <w:bookmarkStart w:id="25" w:name="P344"/>
      <w:bookmarkEnd w:id="25"/>
      <w:r>
        <w:t>&lt;2&gt; В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jc w:val="right"/>
        <w:outlineLvl w:val="1"/>
      </w:pPr>
      <w:r>
        <w:t>Приложение N 2</w:t>
      </w:r>
    </w:p>
    <w:p w:rsidR="009E73EA" w:rsidRDefault="009E73EA">
      <w:pPr>
        <w:pStyle w:val="ConsPlusNormal"/>
        <w:jc w:val="right"/>
      </w:pPr>
      <w:r>
        <w:t>к Положению об установлении</w:t>
      </w:r>
    </w:p>
    <w:p w:rsidR="009E73EA" w:rsidRDefault="009E73EA">
      <w:pPr>
        <w:pStyle w:val="ConsPlusNormal"/>
        <w:jc w:val="right"/>
      </w:pPr>
      <w:r>
        <w:t>и применении социальной нормы</w:t>
      </w:r>
    </w:p>
    <w:p w:rsidR="009E73EA" w:rsidRDefault="009E73EA">
      <w:pPr>
        <w:pStyle w:val="ConsPlusNormal"/>
        <w:jc w:val="right"/>
      </w:pPr>
      <w:r>
        <w:t>потребления электрической</w:t>
      </w:r>
    </w:p>
    <w:p w:rsidR="009E73EA" w:rsidRDefault="009E73EA">
      <w:pPr>
        <w:pStyle w:val="ConsPlusNormal"/>
        <w:jc w:val="right"/>
      </w:pPr>
      <w:r>
        <w:t>энергии (мощности)</w:t>
      </w:r>
    </w:p>
    <w:p w:rsidR="009E73EA" w:rsidRDefault="009E73EA">
      <w:pPr>
        <w:pStyle w:val="ConsPlusNormal"/>
        <w:jc w:val="right"/>
      </w:pPr>
    </w:p>
    <w:p w:rsidR="009E73EA" w:rsidRDefault="009E73EA">
      <w:pPr>
        <w:pStyle w:val="ConsPlusTitle"/>
        <w:jc w:val="center"/>
      </w:pPr>
      <w:bookmarkStart w:id="26" w:name="P356"/>
      <w:bookmarkEnd w:id="26"/>
      <w:r>
        <w:t>ПЕРЕЧЕНЬ</w:t>
      </w:r>
    </w:p>
    <w:p w:rsidR="009E73EA" w:rsidRDefault="009E73EA">
      <w:pPr>
        <w:pStyle w:val="ConsPlusTitle"/>
        <w:jc w:val="center"/>
      </w:pPr>
      <w:r>
        <w:t>СУБЪЕКТОВ РОССИЙСКОЙ ФЕДЕРАЦИИ, НА ТЕРРИТОРИИ КОТОРЫХ БУДУТ</w:t>
      </w:r>
    </w:p>
    <w:p w:rsidR="009E73EA" w:rsidRDefault="009E73EA">
      <w:pPr>
        <w:pStyle w:val="ConsPlusTitle"/>
        <w:jc w:val="center"/>
      </w:pPr>
      <w:r>
        <w:t>РЕАЛИЗОВЫВАТЬСЯ ПИЛОТНЫЕ ПРОЕКТЫ ПО ВВЕДЕНИЮ СОЦИАЛЬНОЙ</w:t>
      </w:r>
    </w:p>
    <w:p w:rsidR="009E73EA" w:rsidRDefault="009E73EA">
      <w:pPr>
        <w:pStyle w:val="ConsPlusTitle"/>
        <w:jc w:val="center"/>
      </w:pPr>
      <w:r>
        <w:t>НОРМЫ ПОТРЕБЛЕНИЯ ЭЛЕКТРИЧЕСКОЙ ЭНЕРГИИ (МОЩНОСТИ)</w:t>
      </w:r>
    </w:p>
    <w:p w:rsidR="009E73EA" w:rsidRDefault="009E73EA">
      <w:pPr>
        <w:pStyle w:val="ConsPlusTitle"/>
        <w:jc w:val="center"/>
      </w:pPr>
      <w:r>
        <w:t>С 1 СЕНТЯБРЯ 2013 Г.</w:t>
      </w:r>
    </w:p>
    <w:p w:rsidR="009E73EA" w:rsidRDefault="009E7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3EA">
        <w:trPr>
          <w:jc w:val="center"/>
        </w:trPr>
        <w:tc>
          <w:tcPr>
            <w:tcW w:w="9294" w:type="dxa"/>
            <w:tcBorders>
              <w:top w:val="nil"/>
              <w:left w:val="single" w:sz="24" w:space="0" w:color="CED3F1"/>
              <w:bottom w:val="nil"/>
              <w:right w:val="single" w:sz="24" w:space="0" w:color="F4F3F8"/>
            </w:tcBorders>
            <w:shd w:val="clear" w:color="auto" w:fill="F4F3F8"/>
          </w:tcPr>
          <w:p w:rsidR="009E73EA" w:rsidRDefault="009E73EA">
            <w:pPr>
              <w:pStyle w:val="ConsPlusNormal"/>
              <w:jc w:val="center"/>
            </w:pPr>
            <w:r>
              <w:rPr>
                <w:color w:val="392C69"/>
              </w:rPr>
              <w:t>Список изменяющих документов</w:t>
            </w:r>
          </w:p>
          <w:p w:rsidR="009E73EA" w:rsidRDefault="009E73EA">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РФ от 25.02.2014 N 136)</w:t>
            </w:r>
          </w:p>
        </w:tc>
      </w:tr>
    </w:tbl>
    <w:p w:rsidR="009E73EA" w:rsidRDefault="009E73EA">
      <w:pPr>
        <w:pStyle w:val="ConsPlusNormal"/>
        <w:ind w:firstLine="540"/>
        <w:jc w:val="both"/>
      </w:pPr>
    </w:p>
    <w:p w:rsidR="009E73EA" w:rsidRDefault="009E73EA">
      <w:pPr>
        <w:pStyle w:val="ConsPlusNormal"/>
        <w:ind w:firstLine="540"/>
        <w:jc w:val="both"/>
      </w:pPr>
      <w:r>
        <w:t>1. Забайкальский край</w:t>
      </w:r>
    </w:p>
    <w:p w:rsidR="009E73EA" w:rsidRDefault="009E73EA">
      <w:pPr>
        <w:pStyle w:val="ConsPlusNormal"/>
        <w:spacing w:before="220"/>
        <w:ind w:firstLine="540"/>
        <w:jc w:val="both"/>
      </w:pPr>
      <w:r>
        <w:t>2. Красноярский край</w:t>
      </w:r>
    </w:p>
    <w:p w:rsidR="009E73EA" w:rsidRDefault="009E73EA">
      <w:pPr>
        <w:pStyle w:val="ConsPlusNormal"/>
        <w:spacing w:before="220"/>
        <w:ind w:firstLine="540"/>
        <w:jc w:val="both"/>
      </w:pPr>
      <w:r>
        <w:t>3. Владимирская область</w:t>
      </w:r>
    </w:p>
    <w:p w:rsidR="009E73EA" w:rsidRDefault="009E73EA">
      <w:pPr>
        <w:pStyle w:val="ConsPlusNormal"/>
        <w:spacing w:before="220"/>
        <w:ind w:firstLine="540"/>
        <w:jc w:val="both"/>
      </w:pPr>
      <w:r>
        <w:t>4. Нижегородская область</w:t>
      </w:r>
    </w:p>
    <w:p w:rsidR="009E73EA" w:rsidRDefault="009E73EA">
      <w:pPr>
        <w:pStyle w:val="ConsPlusNormal"/>
        <w:spacing w:before="220"/>
        <w:ind w:firstLine="540"/>
        <w:jc w:val="both"/>
      </w:pPr>
      <w:r>
        <w:t>5. Орловская область</w:t>
      </w:r>
    </w:p>
    <w:p w:rsidR="009E73EA" w:rsidRDefault="009E73EA">
      <w:pPr>
        <w:pStyle w:val="ConsPlusNormal"/>
        <w:spacing w:before="220"/>
        <w:ind w:firstLine="540"/>
        <w:jc w:val="both"/>
      </w:pPr>
      <w:r>
        <w:t>6. Ростовская область</w:t>
      </w:r>
    </w:p>
    <w:p w:rsidR="009E73EA" w:rsidRDefault="009E73EA">
      <w:pPr>
        <w:pStyle w:val="ConsPlusNormal"/>
        <w:spacing w:before="220"/>
        <w:ind w:firstLine="540"/>
        <w:jc w:val="both"/>
      </w:pPr>
      <w:r>
        <w:t xml:space="preserve">7. Исключен. - </w:t>
      </w:r>
      <w:hyperlink r:id="rId94" w:history="1">
        <w:r>
          <w:rPr>
            <w:color w:val="0000FF"/>
          </w:rPr>
          <w:t>Постановление</w:t>
        </w:r>
      </w:hyperlink>
      <w:r>
        <w:t xml:space="preserve"> Правительства РФ от 25.02.2014 N 136</w:t>
      </w: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jc w:val="right"/>
        <w:outlineLvl w:val="1"/>
      </w:pPr>
      <w:r>
        <w:t>Приложение N 3</w:t>
      </w:r>
    </w:p>
    <w:p w:rsidR="009E73EA" w:rsidRDefault="009E73EA">
      <w:pPr>
        <w:pStyle w:val="ConsPlusNormal"/>
        <w:jc w:val="right"/>
      </w:pPr>
      <w:r>
        <w:t>к Положению об установлении</w:t>
      </w:r>
    </w:p>
    <w:p w:rsidR="009E73EA" w:rsidRDefault="009E73EA">
      <w:pPr>
        <w:pStyle w:val="ConsPlusNormal"/>
        <w:jc w:val="right"/>
      </w:pPr>
      <w:r>
        <w:t>и применении социальной нормы</w:t>
      </w:r>
    </w:p>
    <w:p w:rsidR="009E73EA" w:rsidRDefault="009E73EA">
      <w:pPr>
        <w:pStyle w:val="ConsPlusNormal"/>
        <w:jc w:val="right"/>
      </w:pPr>
      <w:r>
        <w:t>потребления электрической</w:t>
      </w:r>
    </w:p>
    <w:p w:rsidR="009E73EA" w:rsidRDefault="009E73EA">
      <w:pPr>
        <w:pStyle w:val="ConsPlusNormal"/>
        <w:jc w:val="right"/>
      </w:pPr>
      <w:r>
        <w:t>энергии (мощности)</w:t>
      </w:r>
    </w:p>
    <w:p w:rsidR="009E73EA" w:rsidRDefault="009E73EA">
      <w:pPr>
        <w:pStyle w:val="ConsPlusNormal"/>
        <w:jc w:val="right"/>
      </w:pPr>
    </w:p>
    <w:p w:rsidR="009E73EA" w:rsidRDefault="009E73EA">
      <w:pPr>
        <w:pStyle w:val="ConsPlusNormal"/>
        <w:jc w:val="center"/>
      </w:pPr>
      <w:bookmarkStart w:id="27" w:name="P382"/>
      <w:bookmarkEnd w:id="27"/>
      <w:r>
        <w:lastRenderedPageBreak/>
        <w:t>ИНФОРМАЦИЯ</w:t>
      </w:r>
    </w:p>
    <w:p w:rsidR="009E73EA" w:rsidRDefault="009E73EA">
      <w:pPr>
        <w:pStyle w:val="ConsPlusNormal"/>
        <w:jc w:val="center"/>
      </w:pPr>
      <w:r>
        <w:t>о количестве зарегистрированных лиц, проживающих в жилых</w:t>
      </w:r>
    </w:p>
    <w:p w:rsidR="009E73EA" w:rsidRDefault="009E73EA">
      <w:pPr>
        <w:pStyle w:val="ConsPlusNormal"/>
        <w:jc w:val="center"/>
      </w:pPr>
      <w:r>
        <w:t>помещениях на территории субъекта Российской Федерации</w:t>
      </w:r>
    </w:p>
    <w:p w:rsidR="009E73EA" w:rsidRDefault="009E73EA">
      <w:pPr>
        <w:pStyle w:val="ConsPlusNormal"/>
        <w:ind w:firstLine="540"/>
        <w:jc w:val="both"/>
      </w:pPr>
    </w:p>
    <w:p w:rsidR="009E73EA" w:rsidRDefault="009E73EA">
      <w:pPr>
        <w:sectPr w:rsidR="009E73E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3"/>
        <w:gridCol w:w="1985"/>
        <w:gridCol w:w="992"/>
        <w:gridCol w:w="789"/>
        <w:gridCol w:w="960"/>
        <w:gridCol w:w="1180"/>
        <w:gridCol w:w="1165"/>
        <w:gridCol w:w="2317"/>
        <w:gridCol w:w="2089"/>
      </w:tblGrid>
      <w:tr w:rsidR="009E73EA">
        <w:tc>
          <w:tcPr>
            <w:tcW w:w="1903" w:type="dxa"/>
            <w:tcBorders>
              <w:left w:val="nil"/>
            </w:tcBorders>
          </w:tcPr>
          <w:p w:rsidR="009E73EA" w:rsidRDefault="009E73EA">
            <w:pPr>
              <w:pStyle w:val="ConsPlusNormal"/>
              <w:jc w:val="center"/>
            </w:pPr>
            <w:r>
              <w:lastRenderedPageBreak/>
              <w:t>Административный округ</w:t>
            </w:r>
          </w:p>
        </w:tc>
        <w:tc>
          <w:tcPr>
            <w:tcW w:w="1985" w:type="dxa"/>
          </w:tcPr>
          <w:p w:rsidR="009E73EA" w:rsidRDefault="009E73EA">
            <w:pPr>
              <w:pStyle w:val="ConsPlusNormal"/>
              <w:jc w:val="center"/>
            </w:pPr>
            <w:r>
              <w:t>Район административного округа</w:t>
            </w:r>
          </w:p>
        </w:tc>
        <w:tc>
          <w:tcPr>
            <w:tcW w:w="992" w:type="dxa"/>
          </w:tcPr>
          <w:p w:rsidR="009E73EA" w:rsidRDefault="009E73EA">
            <w:pPr>
              <w:pStyle w:val="ConsPlusNormal"/>
              <w:jc w:val="center"/>
            </w:pPr>
            <w:r>
              <w:t>Улица</w:t>
            </w:r>
          </w:p>
        </w:tc>
        <w:tc>
          <w:tcPr>
            <w:tcW w:w="789" w:type="dxa"/>
          </w:tcPr>
          <w:p w:rsidR="009E73EA" w:rsidRDefault="009E73EA">
            <w:pPr>
              <w:pStyle w:val="ConsPlusNormal"/>
              <w:jc w:val="center"/>
            </w:pPr>
            <w:r>
              <w:t>Дом</w:t>
            </w:r>
          </w:p>
        </w:tc>
        <w:tc>
          <w:tcPr>
            <w:tcW w:w="960" w:type="dxa"/>
          </w:tcPr>
          <w:p w:rsidR="009E73EA" w:rsidRDefault="009E73EA">
            <w:pPr>
              <w:pStyle w:val="ConsPlusNormal"/>
              <w:jc w:val="center"/>
            </w:pPr>
            <w:r>
              <w:t>Корпус</w:t>
            </w:r>
          </w:p>
        </w:tc>
        <w:tc>
          <w:tcPr>
            <w:tcW w:w="1180" w:type="dxa"/>
          </w:tcPr>
          <w:p w:rsidR="009E73EA" w:rsidRDefault="009E73EA">
            <w:pPr>
              <w:pStyle w:val="ConsPlusNormal"/>
              <w:jc w:val="center"/>
            </w:pPr>
            <w:r>
              <w:t>Строение</w:t>
            </w:r>
          </w:p>
        </w:tc>
        <w:tc>
          <w:tcPr>
            <w:tcW w:w="1165" w:type="dxa"/>
          </w:tcPr>
          <w:p w:rsidR="009E73EA" w:rsidRDefault="009E73EA">
            <w:pPr>
              <w:pStyle w:val="ConsPlusNormal"/>
              <w:jc w:val="center"/>
            </w:pPr>
            <w:r>
              <w:t>Квартира</w:t>
            </w:r>
          </w:p>
        </w:tc>
        <w:tc>
          <w:tcPr>
            <w:tcW w:w="2317" w:type="dxa"/>
          </w:tcPr>
          <w:p w:rsidR="009E73EA" w:rsidRDefault="009E73EA">
            <w:pPr>
              <w:pStyle w:val="ConsPlusNormal"/>
              <w:jc w:val="center"/>
            </w:pPr>
            <w:r>
              <w:t>Количество зарегистрированных граждан (человек)</w:t>
            </w:r>
          </w:p>
        </w:tc>
        <w:tc>
          <w:tcPr>
            <w:tcW w:w="2089" w:type="dxa"/>
            <w:tcBorders>
              <w:right w:val="nil"/>
            </w:tcBorders>
          </w:tcPr>
          <w:p w:rsidR="009E73EA" w:rsidRDefault="009E73EA">
            <w:pPr>
              <w:pStyle w:val="ConsPlusNormal"/>
              <w:jc w:val="center"/>
            </w:pPr>
            <w:r>
              <w:t>В том числе временно зарегистрированных граждан по месту жительства (человек)</w:t>
            </w:r>
          </w:p>
        </w:tc>
      </w:tr>
      <w:tr w:rsidR="009E73EA">
        <w:tc>
          <w:tcPr>
            <w:tcW w:w="1903" w:type="dxa"/>
            <w:tcBorders>
              <w:left w:val="nil"/>
            </w:tcBorders>
            <w:vAlign w:val="center"/>
          </w:tcPr>
          <w:p w:rsidR="009E73EA" w:rsidRDefault="009E73EA">
            <w:pPr>
              <w:pStyle w:val="ConsPlusNormal"/>
              <w:jc w:val="center"/>
            </w:pPr>
          </w:p>
        </w:tc>
        <w:tc>
          <w:tcPr>
            <w:tcW w:w="1985" w:type="dxa"/>
            <w:vAlign w:val="center"/>
          </w:tcPr>
          <w:p w:rsidR="009E73EA" w:rsidRDefault="009E73EA">
            <w:pPr>
              <w:pStyle w:val="ConsPlusNormal"/>
              <w:jc w:val="center"/>
            </w:pPr>
          </w:p>
        </w:tc>
        <w:tc>
          <w:tcPr>
            <w:tcW w:w="992" w:type="dxa"/>
            <w:vAlign w:val="center"/>
          </w:tcPr>
          <w:p w:rsidR="009E73EA" w:rsidRDefault="009E73EA">
            <w:pPr>
              <w:pStyle w:val="ConsPlusNormal"/>
              <w:jc w:val="center"/>
            </w:pPr>
          </w:p>
        </w:tc>
        <w:tc>
          <w:tcPr>
            <w:tcW w:w="789" w:type="dxa"/>
            <w:vAlign w:val="center"/>
          </w:tcPr>
          <w:p w:rsidR="009E73EA" w:rsidRDefault="009E73EA">
            <w:pPr>
              <w:pStyle w:val="ConsPlusNormal"/>
              <w:jc w:val="center"/>
            </w:pPr>
          </w:p>
        </w:tc>
        <w:tc>
          <w:tcPr>
            <w:tcW w:w="960" w:type="dxa"/>
            <w:vAlign w:val="center"/>
          </w:tcPr>
          <w:p w:rsidR="009E73EA" w:rsidRDefault="009E73EA">
            <w:pPr>
              <w:pStyle w:val="ConsPlusNormal"/>
              <w:jc w:val="center"/>
            </w:pPr>
          </w:p>
        </w:tc>
        <w:tc>
          <w:tcPr>
            <w:tcW w:w="1180" w:type="dxa"/>
            <w:vAlign w:val="center"/>
          </w:tcPr>
          <w:p w:rsidR="009E73EA" w:rsidRDefault="009E73EA">
            <w:pPr>
              <w:pStyle w:val="ConsPlusNormal"/>
              <w:jc w:val="center"/>
            </w:pPr>
          </w:p>
        </w:tc>
        <w:tc>
          <w:tcPr>
            <w:tcW w:w="1165" w:type="dxa"/>
            <w:vAlign w:val="center"/>
          </w:tcPr>
          <w:p w:rsidR="009E73EA" w:rsidRDefault="009E73EA">
            <w:pPr>
              <w:pStyle w:val="ConsPlusNormal"/>
              <w:jc w:val="center"/>
            </w:pPr>
          </w:p>
        </w:tc>
        <w:tc>
          <w:tcPr>
            <w:tcW w:w="2317" w:type="dxa"/>
            <w:vAlign w:val="center"/>
          </w:tcPr>
          <w:p w:rsidR="009E73EA" w:rsidRDefault="009E73EA">
            <w:pPr>
              <w:pStyle w:val="ConsPlusNormal"/>
              <w:jc w:val="center"/>
            </w:pPr>
          </w:p>
        </w:tc>
        <w:tc>
          <w:tcPr>
            <w:tcW w:w="2089" w:type="dxa"/>
            <w:tcBorders>
              <w:right w:val="nil"/>
            </w:tcBorders>
            <w:vAlign w:val="center"/>
          </w:tcPr>
          <w:p w:rsidR="009E73EA" w:rsidRDefault="009E73EA">
            <w:pPr>
              <w:pStyle w:val="ConsPlusNormal"/>
              <w:jc w:val="center"/>
            </w:pPr>
          </w:p>
        </w:tc>
      </w:tr>
      <w:tr w:rsidR="009E73EA">
        <w:tc>
          <w:tcPr>
            <w:tcW w:w="1903" w:type="dxa"/>
            <w:tcBorders>
              <w:left w:val="nil"/>
            </w:tcBorders>
          </w:tcPr>
          <w:p w:rsidR="009E73EA" w:rsidRDefault="009E73EA">
            <w:pPr>
              <w:pStyle w:val="ConsPlusNormal"/>
            </w:pPr>
          </w:p>
        </w:tc>
        <w:tc>
          <w:tcPr>
            <w:tcW w:w="1985" w:type="dxa"/>
          </w:tcPr>
          <w:p w:rsidR="009E73EA" w:rsidRDefault="009E73EA">
            <w:pPr>
              <w:pStyle w:val="ConsPlusNormal"/>
            </w:pPr>
          </w:p>
        </w:tc>
        <w:tc>
          <w:tcPr>
            <w:tcW w:w="992" w:type="dxa"/>
          </w:tcPr>
          <w:p w:rsidR="009E73EA" w:rsidRDefault="009E73EA">
            <w:pPr>
              <w:pStyle w:val="ConsPlusNormal"/>
            </w:pPr>
          </w:p>
        </w:tc>
        <w:tc>
          <w:tcPr>
            <w:tcW w:w="789" w:type="dxa"/>
          </w:tcPr>
          <w:p w:rsidR="009E73EA" w:rsidRDefault="009E73EA">
            <w:pPr>
              <w:pStyle w:val="ConsPlusNormal"/>
            </w:pPr>
          </w:p>
        </w:tc>
        <w:tc>
          <w:tcPr>
            <w:tcW w:w="960" w:type="dxa"/>
          </w:tcPr>
          <w:p w:rsidR="009E73EA" w:rsidRDefault="009E73EA">
            <w:pPr>
              <w:pStyle w:val="ConsPlusNormal"/>
            </w:pPr>
          </w:p>
        </w:tc>
        <w:tc>
          <w:tcPr>
            <w:tcW w:w="1180" w:type="dxa"/>
          </w:tcPr>
          <w:p w:rsidR="009E73EA" w:rsidRDefault="009E73EA">
            <w:pPr>
              <w:pStyle w:val="ConsPlusNormal"/>
            </w:pPr>
          </w:p>
        </w:tc>
        <w:tc>
          <w:tcPr>
            <w:tcW w:w="1165" w:type="dxa"/>
          </w:tcPr>
          <w:p w:rsidR="009E73EA" w:rsidRDefault="009E73EA">
            <w:pPr>
              <w:pStyle w:val="ConsPlusNormal"/>
            </w:pPr>
          </w:p>
        </w:tc>
        <w:tc>
          <w:tcPr>
            <w:tcW w:w="2317" w:type="dxa"/>
          </w:tcPr>
          <w:p w:rsidR="009E73EA" w:rsidRDefault="009E73EA">
            <w:pPr>
              <w:pStyle w:val="ConsPlusNormal"/>
            </w:pPr>
          </w:p>
        </w:tc>
        <w:tc>
          <w:tcPr>
            <w:tcW w:w="2089" w:type="dxa"/>
            <w:tcBorders>
              <w:right w:val="nil"/>
            </w:tcBorders>
          </w:tcPr>
          <w:p w:rsidR="009E73EA" w:rsidRDefault="009E73EA">
            <w:pPr>
              <w:pStyle w:val="ConsPlusNormal"/>
            </w:pPr>
          </w:p>
        </w:tc>
      </w:tr>
      <w:tr w:rsidR="009E73EA">
        <w:tc>
          <w:tcPr>
            <w:tcW w:w="1903" w:type="dxa"/>
            <w:tcBorders>
              <w:left w:val="nil"/>
            </w:tcBorders>
          </w:tcPr>
          <w:p w:rsidR="009E73EA" w:rsidRDefault="009E73EA">
            <w:pPr>
              <w:pStyle w:val="ConsPlusNormal"/>
            </w:pPr>
          </w:p>
        </w:tc>
        <w:tc>
          <w:tcPr>
            <w:tcW w:w="1985" w:type="dxa"/>
          </w:tcPr>
          <w:p w:rsidR="009E73EA" w:rsidRDefault="009E73EA">
            <w:pPr>
              <w:pStyle w:val="ConsPlusNormal"/>
            </w:pPr>
          </w:p>
        </w:tc>
        <w:tc>
          <w:tcPr>
            <w:tcW w:w="992" w:type="dxa"/>
          </w:tcPr>
          <w:p w:rsidR="009E73EA" w:rsidRDefault="009E73EA">
            <w:pPr>
              <w:pStyle w:val="ConsPlusNormal"/>
            </w:pPr>
          </w:p>
        </w:tc>
        <w:tc>
          <w:tcPr>
            <w:tcW w:w="789" w:type="dxa"/>
          </w:tcPr>
          <w:p w:rsidR="009E73EA" w:rsidRDefault="009E73EA">
            <w:pPr>
              <w:pStyle w:val="ConsPlusNormal"/>
            </w:pPr>
          </w:p>
        </w:tc>
        <w:tc>
          <w:tcPr>
            <w:tcW w:w="960" w:type="dxa"/>
          </w:tcPr>
          <w:p w:rsidR="009E73EA" w:rsidRDefault="009E73EA">
            <w:pPr>
              <w:pStyle w:val="ConsPlusNormal"/>
            </w:pPr>
          </w:p>
        </w:tc>
        <w:tc>
          <w:tcPr>
            <w:tcW w:w="1180" w:type="dxa"/>
          </w:tcPr>
          <w:p w:rsidR="009E73EA" w:rsidRDefault="009E73EA">
            <w:pPr>
              <w:pStyle w:val="ConsPlusNormal"/>
            </w:pPr>
          </w:p>
        </w:tc>
        <w:tc>
          <w:tcPr>
            <w:tcW w:w="1165" w:type="dxa"/>
          </w:tcPr>
          <w:p w:rsidR="009E73EA" w:rsidRDefault="009E73EA">
            <w:pPr>
              <w:pStyle w:val="ConsPlusNormal"/>
            </w:pPr>
          </w:p>
        </w:tc>
        <w:tc>
          <w:tcPr>
            <w:tcW w:w="2317" w:type="dxa"/>
          </w:tcPr>
          <w:p w:rsidR="009E73EA" w:rsidRDefault="009E73EA">
            <w:pPr>
              <w:pStyle w:val="ConsPlusNormal"/>
            </w:pPr>
          </w:p>
        </w:tc>
        <w:tc>
          <w:tcPr>
            <w:tcW w:w="2089" w:type="dxa"/>
            <w:tcBorders>
              <w:right w:val="nil"/>
            </w:tcBorders>
          </w:tcPr>
          <w:p w:rsidR="009E73EA" w:rsidRDefault="009E73EA">
            <w:pPr>
              <w:pStyle w:val="ConsPlusNormal"/>
            </w:pPr>
          </w:p>
        </w:tc>
      </w:tr>
      <w:tr w:rsidR="009E73EA">
        <w:tc>
          <w:tcPr>
            <w:tcW w:w="1903" w:type="dxa"/>
            <w:tcBorders>
              <w:left w:val="nil"/>
            </w:tcBorders>
          </w:tcPr>
          <w:p w:rsidR="009E73EA" w:rsidRDefault="009E73EA">
            <w:pPr>
              <w:pStyle w:val="ConsPlusNormal"/>
            </w:pPr>
          </w:p>
        </w:tc>
        <w:tc>
          <w:tcPr>
            <w:tcW w:w="1985" w:type="dxa"/>
          </w:tcPr>
          <w:p w:rsidR="009E73EA" w:rsidRDefault="009E73EA">
            <w:pPr>
              <w:pStyle w:val="ConsPlusNormal"/>
            </w:pPr>
          </w:p>
        </w:tc>
        <w:tc>
          <w:tcPr>
            <w:tcW w:w="992" w:type="dxa"/>
          </w:tcPr>
          <w:p w:rsidR="009E73EA" w:rsidRDefault="009E73EA">
            <w:pPr>
              <w:pStyle w:val="ConsPlusNormal"/>
            </w:pPr>
          </w:p>
        </w:tc>
        <w:tc>
          <w:tcPr>
            <w:tcW w:w="789" w:type="dxa"/>
          </w:tcPr>
          <w:p w:rsidR="009E73EA" w:rsidRDefault="009E73EA">
            <w:pPr>
              <w:pStyle w:val="ConsPlusNormal"/>
            </w:pPr>
          </w:p>
        </w:tc>
        <w:tc>
          <w:tcPr>
            <w:tcW w:w="960" w:type="dxa"/>
          </w:tcPr>
          <w:p w:rsidR="009E73EA" w:rsidRDefault="009E73EA">
            <w:pPr>
              <w:pStyle w:val="ConsPlusNormal"/>
            </w:pPr>
          </w:p>
        </w:tc>
        <w:tc>
          <w:tcPr>
            <w:tcW w:w="1180" w:type="dxa"/>
          </w:tcPr>
          <w:p w:rsidR="009E73EA" w:rsidRDefault="009E73EA">
            <w:pPr>
              <w:pStyle w:val="ConsPlusNormal"/>
            </w:pPr>
          </w:p>
        </w:tc>
        <w:tc>
          <w:tcPr>
            <w:tcW w:w="1165" w:type="dxa"/>
          </w:tcPr>
          <w:p w:rsidR="009E73EA" w:rsidRDefault="009E73EA">
            <w:pPr>
              <w:pStyle w:val="ConsPlusNormal"/>
            </w:pPr>
          </w:p>
        </w:tc>
        <w:tc>
          <w:tcPr>
            <w:tcW w:w="2317" w:type="dxa"/>
          </w:tcPr>
          <w:p w:rsidR="009E73EA" w:rsidRDefault="009E73EA">
            <w:pPr>
              <w:pStyle w:val="ConsPlusNormal"/>
            </w:pPr>
          </w:p>
        </w:tc>
        <w:tc>
          <w:tcPr>
            <w:tcW w:w="2089" w:type="dxa"/>
            <w:tcBorders>
              <w:right w:val="nil"/>
            </w:tcBorders>
          </w:tcPr>
          <w:p w:rsidR="009E73EA" w:rsidRDefault="009E73EA">
            <w:pPr>
              <w:pStyle w:val="ConsPlusNormal"/>
            </w:pPr>
          </w:p>
        </w:tc>
      </w:tr>
    </w:tbl>
    <w:p w:rsidR="009E73EA" w:rsidRDefault="009E73EA">
      <w:pPr>
        <w:sectPr w:rsidR="009E73EA">
          <w:pgSz w:w="16838" w:h="11905" w:orient="landscape"/>
          <w:pgMar w:top="1701" w:right="1134" w:bottom="850" w:left="1134" w:header="0" w:footer="0" w:gutter="0"/>
          <w:cols w:space="720"/>
        </w:sectPr>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jc w:val="right"/>
        <w:outlineLvl w:val="1"/>
      </w:pPr>
      <w:r>
        <w:t>Приложение N 4</w:t>
      </w:r>
    </w:p>
    <w:p w:rsidR="009E73EA" w:rsidRDefault="009E73EA">
      <w:pPr>
        <w:pStyle w:val="ConsPlusNormal"/>
        <w:jc w:val="right"/>
      </w:pPr>
      <w:r>
        <w:t>к Положению об установлении</w:t>
      </w:r>
    </w:p>
    <w:p w:rsidR="009E73EA" w:rsidRDefault="009E73EA">
      <w:pPr>
        <w:pStyle w:val="ConsPlusNormal"/>
        <w:jc w:val="right"/>
      </w:pPr>
      <w:r>
        <w:t>и применении социальной нормы</w:t>
      </w:r>
    </w:p>
    <w:p w:rsidR="009E73EA" w:rsidRDefault="009E73EA">
      <w:pPr>
        <w:pStyle w:val="ConsPlusNormal"/>
        <w:jc w:val="right"/>
      </w:pPr>
      <w:r>
        <w:t>потребления электрической</w:t>
      </w:r>
    </w:p>
    <w:p w:rsidR="009E73EA" w:rsidRDefault="009E73EA">
      <w:pPr>
        <w:pStyle w:val="ConsPlusNormal"/>
        <w:jc w:val="right"/>
      </w:pPr>
      <w:r>
        <w:t>энергии (мощности)</w:t>
      </w:r>
    </w:p>
    <w:p w:rsidR="009E73EA" w:rsidRDefault="009E73EA">
      <w:pPr>
        <w:pStyle w:val="ConsPlusNormal"/>
        <w:ind w:firstLine="540"/>
        <w:jc w:val="both"/>
      </w:pPr>
    </w:p>
    <w:p w:rsidR="009E73EA" w:rsidRDefault="009E73EA">
      <w:pPr>
        <w:pStyle w:val="ConsPlusTitle"/>
        <w:jc w:val="center"/>
      </w:pPr>
      <w:bookmarkStart w:id="28" w:name="P442"/>
      <w:bookmarkEnd w:id="28"/>
      <w:r>
        <w:t>МЕТОДИКА</w:t>
      </w:r>
    </w:p>
    <w:p w:rsidR="009E73EA" w:rsidRDefault="009E73EA">
      <w:pPr>
        <w:pStyle w:val="ConsPlusTitle"/>
        <w:jc w:val="center"/>
      </w:pPr>
      <w:r>
        <w:t>РАСЧЕТА СОЦИАЛЬНОЙ НОРМЫ ПОТРЕБЛЕНИЯ ЭЛЕКТРИЧЕСКОЙ</w:t>
      </w:r>
    </w:p>
    <w:p w:rsidR="009E73EA" w:rsidRDefault="009E73EA">
      <w:pPr>
        <w:pStyle w:val="ConsPlusTitle"/>
        <w:jc w:val="center"/>
      </w:pPr>
      <w:r>
        <w:t>ЭНЕРГИИ (МОЩНОСТИ)</w:t>
      </w:r>
    </w:p>
    <w:p w:rsidR="009E73EA" w:rsidRDefault="009E7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3EA">
        <w:trPr>
          <w:jc w:val="center"/>
        </w:trPr>
        <w:tc>
          <w:tcPr>
            <w:tcW w:w="9294" w:type="dxa"/>
            <w:tcBorders>
              <w:top w:val="nil"/>
              <w:left w:val="single" w:sz="24" w:space="0" w:color="CED3F1"/>
              <w:bottom w:val="nil"/>
              <w:right w:val="single" w:sz="24" w:space="0" w:color="F4F3F8"/>
            </w:tcBorders>
            <w:shd w:val="clear" w:color="auto" w:fill="F4F3F8"/>
          </w:tcPr>
          <w:p w:rsidR="009E73EA" w:rsidRDefault="009E73EA">
            <w:pPr>
              <w:pStyle w:val="ConsPlusNormal"/>
              <w:jc w:val="center"/>
            </w:pPr>
            <w:r>
              <w:rPr>
                <w:color w:val="392C69"/>
              </w:rPr>
              <w:t>Список изменяющих документов</w:t>
            </w:r>
          </w:p>
          <w:p w:rsidR="009E73EA" w:rsidRDefault="009E73EA">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РФ от 25.02.2014 N 136)</w:t>
            </w:r>
          </w:p>
        </w:tc>
      </w:tr>
    </w:tbl>
    <w:p w:rsidR="009E73EA" w:rsidRDefault="009E73EA">
      <w:pPr>
        <w:pStyle w:val="ConsPlusNormal"/>
        <w:ind w:firstLine="540"/>
        <w:jc w:val="both"/>
      </w:pPr>
    </w:p>
    <w:p w:rsidR="009E73EA" w:rsidRDefault="009E73EA">
      <w:pPr>
        <w:pStyle w:val="ConsPlusNormal"/>
        <w:ind w:firstLine="540"/>
        <w:jc w:val="both"/>
      </w:pPr>
      <w:r>
        <w:t xml:space="preserve">1. Социальная норма потребления электрической энергии (мощности) (далее - социальная норма) рассчитывается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hyperlink w:anchor="P80" w:history="1">
        <w:r>
          <w:rPr>
            <w:color w:val="0000FF"/>
          </w:rPr>
          <w:t>Положении</w:t>
        </w:r>
      </w:hyperlink>
      <w:r>
        <w:t>, в порядке, предусмотренном настоящей методикой.</w:t>
      </w:r>
    </w:p>
    <w:p w:rsidR="009E73EA" w:rsidRDefault="009E73EA">
      <w:pPr>
        <w:pStyle w:val="ConsPlusNormal"/>
        <w:spacing w:before="220"/>
        <w:ind w:firstLine="540"/>
        <w:jc w:val="both"/>
      </w:pPr>
      <w: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
    <w:p w:rsidR="009E73EA" w:rsidRDefault="009E73EA">
      <w:pPr>
        <w:pStyle w:val="ConsPlusNormal"/>
        <w:ind w:firstLine="540"/>
        <w:jc w:val="both"/>
      </w:pPr>
    </w:p>
    <w:p w:rsidR="009E73EA" w:rsidRDefault="009E73EA">
      <w:pPr>
        <w:pStyle w:val="ConsPlusNormal"/>
        <w:jc w:val="center"/>
      </w:pPr>
      <w:bookmarkStart w:id="29" w:name="P451"/>
      <w:bookmarkEnd w:id="29"/>
      <w:r w:rsidRPr="00AB41AB">
        <w:rPr>
          <w:position w:val="-29"/>
        </w:rPr>
        <w:pict>
          <v:shape id="_x0000_i1025" style="width:106.5pt;height:40.5pt" coordsize="" o:spt="100" adj="0,,0" path="" filled="f" stroked="f">
            <v:stroke joinstyle="miter"/>
            <v:imagedata r:id="rId96" o:title="base_1_314534_32768"/>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rsidRPr="00AB41AB">
        <w:rPr>
          <w:position w:val="-12"/>
        </w:rPr>
        <w:pict>
          <v:shape id="_x0000_i1026" style="width:30.75pt;height:23.25pt" coordsize="" o:spt="100" adj="0,,0" path="" filled="f" stroked="f">
            <v:stroke joinstyle="miter"/>
            <v:imagedata r:id="rId97" o:title="base_1_314534_32769"/>
            <v:formulas/>
            <v:path o:connecttype="segments"/>
          </v:shape>
        </w:pict>
      </w:r>
      <w:r>
        <w:t xml:space="preserve"> -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102" w:history="1">
        <w:r>
          <w:rPr>
            <w:color w:val="0000FF"/>
          </w:rPr>
          <w:t>пунктом 3</w:t>
        </w:r>
      </w:hyperlink>
      <w:r>
        <w:t xml:space="preserve"> Положения (</w:t>
      </w:r>
      <w:proofErr w:type="spellStart"/>
      <w:r>
        <w:t>кВт·ч</w:t>
      </w:r>
      <w:proofErr w:type="spellEnd"/>
      <w:r>
        <w:t xml:space="preserve"> в год).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9E73EA" w:rsidRDefault="009E73EA">
      <w:pPr>
        <w:pStyle w:val="ConsPlusNormal"/>
        <w:spacing w:before="220"/>
        <w:ind w:firstLine="540"/>
        <w:jc w:val="both"/>
      </w:pPr>
      <w:r w:rsidRPr="00AB41AB">
        <w:rPr>
          <w:position w:val="-8"/>
        </w:rPr>
        <w:pict>
          <v:shape id="_x0000_i1027" style="width:27.75pt;height:19.5pt" coordsize="" o:spt="100" adj="0,,0" path="" filled="f" stroked="f">
            <v:stroke joinstyle="miter"/>
            <v:imagedata r:id="rId98" o:title="base_1_314534_32770"/>
            <v:formulas/>
            <v:path o:connecttype="segments"/>
          </v:shape>
        </w:pict>
      </w:r>
      <w: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w:t>
      </w:r>
      <w:r>
        <w:lastRenderedPageBreak/>
        <w:t xml:space="preserve">соответствии с </w:t>
      </w:r>
      <w:hyperlink w:anchor="P102" w:history="1">
        <w:r>
          <w:rPr>
            <w:color w:val="0000FF"/>
          </w:rPr>
          <w:t>пунктом 3</w:t>
        </w:r>
      </w:hyperlink>
      <w:r>
        <w:t xml:space="preserve"> Положения (человек).</w:t>
      </w:r>
    </w:p>
    <w:p w:rsidR="009E73EA" w:rsidRDefault="009E73EA">
      <w:pPr>
        <w:pStyle w:val="ConsPlusNormal"/>
        <w:spacing w:before="220"/>
        <w:ind w:firstLine="540"/>
        <w:jc w:val="both"/>
      </w:pPr>
      <w:r>
        <w:t xml:space="preserve">Значения величин, используемых в </w:t>
      </w:r>
      <w:hyperlink w:anchor="P451" w:history="1">
        <w:r>
          <w:rPr>
            <w:color w:val="0000FF"/>
          </w:rPr>
          <w:t>формуле 1</w:t>
        </w:r>
      </w:hyperlink>
      <w: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hyperlink w:anchor="P102" w:history="1">
        <w:r>
          <w:rPr>
            <w:color w:val="0000FF"/>
          </w:rPr>
          <w:t>пунктом 3</w:t>
        </w:r>
      </w:hyperlink>
      <w:r>
        <w:t xml:space="preserve"> Положения.</w:t>
      </w:r>
    </w:p>
    <w:p w:rsidR="009E73EA" w:rsidRDefault="009E73EA">
      <w:pPr>
        <w:pStyle w:val="ConsPlusNormal"/>
        <w:spacing w:before="220"/>
        <w:ind w:firstLine="540"/>
        <w:jc w:val="both"/>
      </w:pPr>
      <w:r>
        <w:t xml:space="preserve">2. 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w:t>
      </w:r>
      <w:hyperlink r:id="rId9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E73EA" w:rsidRDefault="009E73EA">
      <w:pPr>
        <w:pStyle w:val="ConsPlusNormal"/>
        <w:spacing w:before="220"/>
        <w:ind w:firstLine="540"/>
        <w:jc w:val="both"/>
      </w:pPr>
      <w: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hyperlink w:anchor="P102" w:history="1">
        <w:r>
          <w:rPr>
            <w:color w:val="0000FF"/>
          </w:rPr>
          <w:t>пунктом 3</w:t>
        </w:r>
      </w:hyperlink>
      <w: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соответствии с </w:t>
      </w:r>
      <w:hyperlink w:anchor="P483" w:history="1">
        <w:r>
          <w:rPr>
            <w:color w:val="0000FF"/>
          </w:rPr>
          <w:t>пунктом 6</w:t>
        </w:r>
      </w:hyperlink>
      <w:r>
        <w:t xml:space="preserve"> настоящей методики.</w:t>
      </w:r>
    </w:p>
    <w:p w:rsidR="009E73EA" w:rsidRDefault="009E73EA">
      <w:pPr>
        <w:pStyle w:val="ConsPlusNormal"/>
        <w:jc w:val="both"/>
      </w:pPr>
      <w:r>
        <w:t xml:space="preserve">(в ред. </w:t>
      </w:r>
      <w:hyperlink r:id="rId100"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bookmarkStart w:id="30" w:name="P460"/>
      <w:bookmarkEnd w:id="30"/>
      <w: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9E73EA" w:rsidRDefault="009E73EA">
      <w:pPr>
        <w:pStyle w:val="ConsPlusNormal"/>
        <w:ind w:firstLine="540"/>
        <w:jc w:val="both"/>
      </w:pPr>
    </w:p>
    <w:p w:rsidR="009E73EA" w:rsidRDefault="009E73EA">
      <w:pPr>
        <w:pStyle w:val="ConsPlusNormal"/>
        <w:jc w:val="center"/>
      </w:pPr>
      <w:r w:rsidRPr="00AB41AB">
        <w:rPr>
          <w:position w:val="-10"/>
        </w:rPr>
        <w:pict>
          <v:shape id="_x0000_i1028" style="width:102pt;height:21.75pt" coordsize="" o:spt="100" adj="0,,0" path="" filled="f" stroked="f">
            <v:stroke joinstyle="miter"/>
            <v:imagedata r:id="rId101" o:title="base_1_314534_32771"/>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t>Д - коэффициент, который принимает значения:</w:t>
      </w:r>
    </w:p>
    <w:p w:rsidR="009E73EA" w:rsidRDefault="009E73EA">
      <w:pPr>
        <w:pStyle w:val="ConsPlusNormal"/>
        <w:spacing w:before="220"/>
        <w:ind w:firstLine="540"/>
        <w:jc w:val="both"/>
      </w:pPr>
      <w:r>
        <w:t>Д = 1,5 - для домохозяйств в аварийном жилом фонде либо ветхом жилом фонде со степенью износа 70 процентов и более;</w:t>
      </w:r>
    </w:p>
    <w:p w:rsidR="009E73EA" w:rsidRDefault="009E73EA">
      <w:pPr>
        <w:pStyle w:val="ConsPlusNormal"/>
        <w:jc w:val="both"/>
      </w:pPr>
      <w:r>
        <w:t xml:space="preserve">(в ред. </w:t>
      </w:r>
      <w:hyperlink r:id="rId102"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 xml:space="preserve">абзац утратил силу. - </w:t>
      </w:r>
      <w:hyperlink r:id="rId103" w:history="1">
        <w:r>
          <w:rPr>
            <w:color w:val="0000FF"/>
          </w:rPr>
          <w:t>Постановление</w:t>
        </w:r>
      </w:hyperlink>
      <w:r>
        <w:t xml:space="preserve"> Правительства РФ от 25.02.2014 N 136;</w:t>
      </w:r>
    </w:p>
    <w:p w:rsidR="009E73EA" w:rsidRDefault="009E73EA">
      <w:pPr>
        <w:pStyle w:val="ConsPlusNormal"/>
        <w:spacing w:before="220"/>
        <w:ind w:firstLine="540"/>
        <w:jc w:val="both"/>
      </w:pPr>
      <w:r>
        <w:t>Д = 1 - для остальных домохозяйств.</w:t>
      </w:r>
    </w:p>
    <w:p w:rsidR="009E73EA" w:rsidRDefault="009E73EA">
      <w:pPr>
        <w:pStyle w:val="ConsPlusNormal"/>
        <w:spacing w:before="220"/>
        <w:ind w:firstLine="540"/>
        <w:jc w:val="both"/>
      </w:pPr>
      <w:r>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9E73EA" w:rsidRDefault="009E73EA">
      <w:pPr>
        <w:pStyle w:val="ConsPlusNormal"/>
        <w:ind w:firstLine="540"/>
        <w:jc w:val="both"/>
      </w:pPr>
    </w:p>
    <w:p w:rsidR="009E73EA" w:rsidRDefault="009E73EA">
      <w:pPr>
        <w:pStyle w:val="ConsPlusNormal"/>
        <w:jc w:val="center"/>
      </w:pPr>
      <w:r w:rsidRPr="00AB41AB">
        <w:rPr>
          <w:position w:val="-8"/>
        </w:rPr>
        <w:lastRenderedPageBreak/>
        <w:pict>
          <v:shape id="_x0000_i1029" style="width:127.5pt;height:19.5pt" coordsize="" o:spt="100" adj="0,,0" path="" filled="f" stroked="f">
            <v:stroke joinstyle="miter"/>
            <v:imagedata r:id="rId104" o:title="base_1_314534_32772"/>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t>n - номер группы домохозяйства в соответствии с количеством зарегистрированных в установленном порядке по месту жительства лиц в жилом помещении (n = 2, 3, 4, 5);</w:t>
      </w:r>
    </w:p>
    <w:p w:rsidR="009E73EA" w:rsidRDefault="009E73EA">
      <w:pPr>
        <w:pStyle w:val="ConsPlusNormal"/>
        <w:spacing w:before="220"/>
        <w:ind w:firstLine="540"/>
        <w:jc w:val="both"/>
      </w:pPr>
      <w:r>
        <w:t>m - количество зарегистрированных в установленном порядке лиц в жилом помещении (m = 2, 3, 4, 5 и более);</w:t>
      </w:r>
    </w:p>
    <w:p w:rsidR="009E73EA" w:rsidRDefault="009E73EA">
      <w:pPr>
        <w:pStyle w:val="ConsPlusNormal"/>
        <w:spacing w:before="220"/>
        <w:ind w:firstLine="540"/>
        <w:jc w:val="both"/>
      </w:pPr>
      <w:r w:rsidRPr="00AB41AB">
        <w:rPr>
          <w:position w:val="-5"/>
        </w:rPr>
        <w:pict>
          <v:shape id="_x0000_i1030" style="width:21pt;height:16.5pt" coordsize="" o:spt="100" adj="0,,0" path="" filled="f" stroked="f">
            <v:stroke joinstyle="miter"/>
            <v:imagedata r:id="rId105" o:title="base_1_314534_32773"/>
            <v:formulas/>
            <v:path o:connecttype="segments"/>
          </v:shape>
        </w:pict>
      </w:r>
      <w:r>
        <w:t xml:space="preserve"> - коэффициент увеличения социальной нормы потребления в соответствии с численностью состава домохозяйства, равный 60 </w:t>
      </w:r>
      <w:proofErr w:type="spellStart"/>
      <w:r>
        <w:t>кВт·ч</w:t>
      </w:r>
      <w:proofErr w:type="spellEnd"/>
      <w:r>
        <w:t xml:space="preserve"> в месяц для m = 2, 40 </w:t>
      </w:r>
      <w:proofErr w:type="spellStart"/>
      <w:r>
        <w:t>кВт·ч</w:t>
      </w:r>
      <w:proofErr w:type="spellEnd"/>
      <w:r>
        <w:t xml:space="preserve"> в месяц, для m = 3, 4, 5 и более (по количеству зарегистрированных по постоянному месту жительства или временно).</w:t>
      </w:r>
    </w:p>
    <w:p w:rsidR="009E73EA" w:rsidRDefault="009E73EA">
      <w:pPr>
        <w:pStyle w:val="ConsPlusNormal"/>
        <w:jc w:val="both"/>
      </w:pPr>
      <w:r>
        <w:t xml:space="preserve">(п. 4 в ред. </w:t>
      </w:r>
      <w:hyperlink r:id="rId106"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5. Величина социальной нормы для шестой группы домохозяйств определяется по формуле 4:</w:t>
      </w:r>
    </w:p>
    <w:p w:rsidR="009E73EA" w:rsidRDefault="009E73EA">
      <w:pPr>
        <w:pStyle w:val="ConsPlusNormal"/>
        <w:ind w:firstLine="540"/>
        <w:jc w:val="both"/>
      </w:pPr>
    </w:p>
    <w:p w:rsidR="009E73EA" w:rsidRDefault="009E73EA">
      <w:pPr>
        <w:pStyle w:val="ConsPlusNormal"/>
        <w:jc w:val="center"/>
      </w:pPr>
      <w:r w:rsidRPr="00AB41AB">
        <w:rPr>
          <w:position w:val="-10"/>
        </w:rPr>
        <w:pict>
          <v:shape id="_x0000_i1031" style="width:111pt;height:21.75pt" coordsize="" o:spt="100" adj="0,,0" path="" filled="f" stroked="f">
            <v:stroke joinstyle="miter"/>
            <v:imagedata r:id="rId107" o:title="base_1_314534_32774"/>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bookmarkStart w:id="31" w:name="P483"/>
      <w:bookmarkEnd w:id="31"/>
      <w:r>
        <w:t>6. 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определяется по формуле 5:</w:t>
      </w:r>
    </w:p>
    <w:p w:rsidR="009E73EA" w:rsidRDefault="009E73EA">
      <w:pPr>
        <w:pStyle w:val="ConsPlusNormal"/>
        <w:jc w:val="both"/>
      </w:pPr>
      <w:r>
        <w:t xml:space="preserve">(в ред. </w:t>
      </w:r>
      <w:hyperlink r:id="rId108" w:history="1">
        <w:r>
          <w:rPr>
            <w:color w:val="0000FF"/>
          </w:rPr>
          <w:t>Постановления</w:t>
        </w:r>
      </w:hyperlink>
      <w:r>
        <w:t xml:space="preserve"> Правительства РФ от 25.02.2014 N 136)</w:t>
      </w:r>
    </w:p>
    <w:p w:rsidR="009E73EA" w:rsidRDefault="009E73EA">
      <w:pPr>
        <w:pStyle w:val="ConsPlusNormal"/>
        <w:ind w:firstLine="540"/>
        <w:jc w:val="both"/>
      </w:pPr>
    </w:p>
    <w:p w:rsidR="009E73EA" w:rsidRDefault="009E73EA">
      <w:pPr>
        <w:pStyle w:val="ConsPlusNormal"/>
        <w:jc w:val="center"/>
      </w:pPr>
      <w:bookmarkStart w:id="32" w:name="P486"/>
      <w:bookmarkEnd w:id="32"/>
      <w:r w:rsidRPr="00AB41AB">
        <w:rPr>
          <w:position w:val="-10"/>
        </w:rPr>
        <w:pict>
          <v:shape id="_x0000_i1032" style="width:148.5pt;height:21.75pt" coordsize="" o:spt="100" adj="0,,0" path="" filled="f" stroked="f">
            <v:stroke joinstyle="miter"/>
            <v:imagedata r:id="rId109" o:title="base_1_314534_32775"/>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rsidRPr="00AB41AB">
        <w:rPr>
          <w:position w:val="-10"/>
        </w:rPr>
        <w:pict>
          <v:shape id="_x0000_i1033" style="width:42.75pt;height:21.75pt" coordsize="" o:spt="100" adj="0,,0" path="" filled="f" stroked="f">
            <v:stroke joinstyle="miter"/>
            <v:imagedata r:id="rId110" o:title="base_1_314534_32776"/>
            <v:formulas/>
            <v:path o:connecttype="segments"/>
          </v:shape>
        </w:pict>
      </w:r>
      <w:r>
        <w:t xml:space="preserve"> -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размере не более 50 </w:t>
      </w:r>
      <w:proofErr w:type="spellStart"/>
      <w:r>
        <w:t>кВт·ч</w:t>
      </w:r>
      <w:proofErr w:type="spellEnd"/>
      <w:r>
        <w:t xml:space="preserve"> в месяц на 1 человека, но не менее 90 </w:t>
      </w:r>
      <w:proofErr w:type="spellStart"/>
      <w:r>
        <w:t>кВт·ч</w:t>
      </w:r>
      <w:proofErr w:type="spellEnd"/>
      <w:r>
        <w:t xml:space="preserve"> в месяц на одно домохозяйство.</w:t>
      </w:r>
    </w:p>
    <w:p w:rsidR="009E73EA" w:rsidRDefault="009E73EA">
      <w:pPr>
        <w:pStyle w:val="ConsPlusNormal"/>
        <w:jc w:val="both"/>
      </w:pPr>
      <w:r>
        <w:t xml:space="preserve">(в ред. </w:t>
      </w:r>
      <w:hyperlink r:id="rId111"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9E73EA" w:rsidRDefault="009E73EA">
      <w:pPr>
        <w:pStyle w:val="ConsPlusNormal"/>
        <w:spacing w:before="220"/>
        <w:ind w:firstLine="540"/>
        <w:jc w:val="both"/>
      </w:pPr>
      <w:r>
        <w:t>а) по формуле 6.1 - в сроки, определяющие начало и окончание отопительного периода:</w:t>
      </w:r>
    </w:p>
    <w:p w:rsidR="009E73EA" w:rsidRDefault="009E73EA">
      <w:pPr>
        <w:pStyle w:val="ConsPlusNormal"/>
        <w:ind w:firstLine="540"/>
        <w:jc w:val="both"/>
      </w:pPr>
    </w:p>
    <w:p w:rsidR="009E73EA" w:rsidRDefault="009E73EA">
      <w:pPr>
        <w:pStyle w:val="ConsPlusNormal"/>
        <w:jc w:val="center"/>
      </w:pPr>
      <w:bookmarkStart w:id="33" w:name="P494"/>
      <w:bookmarkEnd w:id="33"/>
      <w:r w:rsidRPr="00AB41AB">
        <w:rPr>
          <w:position w:val="-10"/>
        </w:rPr>
        <w:pict>
          <v:shape id="_x0000_i1034" style="width:258.75pt;height:21.75pt" coordsize="" o:spt="100" adj="0,,0" path="" filled="f" stroked="f">
            <v:stroke joinstyle="miter"/>
            <v:imagedata r:id="rId112" o:title="base_1_314534_32777"/>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lastRenderedPageBreak/>
        <w:t>где:</w:t>
      </w:r>
    </w:p>
    <w:p w:rsidR="009E73EA" w:rsidRDefault="009E73EA">
      <w:pPr>
        <w:pStyle w:val="ConsPlusNormal"/>
        <w:spacing w:before="220"/>
        <w:ind w:firstLine="540"/>
        <w:jc w:val="both"/>
      </w:pPr>
      <w:r w:rsidRPr="00AB41AB">
        <w:rPr>
          <w:position w:val="-8"/>
        </w:rPr>
        <w:pict>
          <v:shape id="_x0000_i1035" style="width:46.5pt;height:19.5pt" coordsize="" o:spt="100" adj="0,,0" path="" filled="f" stroked="f">
            <v:stroke joinstyle="miter"/>
            <v:imagedata r:id="rId113" o:title="base_1_314534_32778"/>
            <v:formulas/>
            <v:path o:connecttype="segments"/>
          </v:shape>
        </w:pict>
      </w:r>
      <w: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9E73EA" w:rsidRDefault="009E73EA">
      <w:pPr>
        <w:pStyle w:val="ConsPlusNormal"/>
        <w:jc w:val="both"/>
      </w:pPr>
      <w:r>
        <w:t xml:space="preserve">(в ред. </w:t>
      </w:r>
      <w:hyperlink r:id="rId114"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rsidRPr="00AB41AB">
        <w:rPr>
          <w:position w:val="-9"/>
        </w:rPr>
        <w:pict>
          <v:shape id="_x0000_i1036" style="width:33pt;height:21pt" coordsize="" o:spt="100" adj="0,,0" path="" filled="f" stroked="f">
            <v:stroke joinstyle="miter"/>
            <v:imagedata r:id="rId115" o:title="base_1_314534_32779"/>
            <v:formulas/>
            <v:path o:connecttype="segments"/>
          </v:shape>
        </w:pict>
      </w:r>
      <w:r>
        <w:t xml:space="preserve"> - величина, характеризующая потребление электроэнергии на </w:t>
      </w:r>
      <w:proofErr w:type="spellStart"/>
      <w:r>
        <w:t>водоподогрев</w:t>
      </w:r>
      <w:proofErr w:type="spellEnd"/>
      <w: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уполномоченным органом государственной власти субъекта Российской Федерации, но не более 300 </w:t>
      </w:r>
      <w:proofErr w:type="spellStart"/>
      <w:r>
        <w:t>кВт·ч</w:t>
      </w:r>
      <w:proofErr w:type="spellEnd"/>
      <w:r>
        <w:t xml:space="preserve"> в месяц на 1 человека;</w:t>
      </w:r>
    </w:p>
    <w:p w:rsidR="009E73EA" w:rsidRDefault="009E73EA">
      <w:pPr>
        <w:pStyle w:val="ConsPlusNormal"/>
        <w:jc w:val="both"/>
      </w:pPr>
      <w:r>
        <w:t xml:space="preserve">(в ред. </w:t>
      </w:r>
      <w:hyperlink r:id="rId116"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б) по формуле 6.2 - в остальные месяцы календарного года:</w:t>
      </w:r>
    </w:p>
    <w:p w:rsidR="009E73EA" w:rsidRDefault="009E73EA">
      <w:pPr>
        <w:pStyle w:val="ConsPlusNormal"/>
        <w:ind w:firstLine="540"/>
        <w:jc w:val="both"/>
      </w:pPr>
    </w:p>
    <w:p w:rsidR="009E73EA" w:rsidRDefault="009E73EA">
      <w:pPr>
        <w:pStyle w:val="ConsPlusNormal"/>
        <w:jc w:val="center"/>
      </w:pPr>
      <w:bookmarkStart w:id="34" w:name="P503"/>
      <w:bookmarkEnd w:id="34"/>
      <w:r w:rsidRPr="00AB41AB">
        <w:rPr>
          <w:position w:val="-10"/>
        </w:rPr>
        <w:pict>
          <v:shape id="_x0000_i1037" style="width:201pt;height:21.75pt" coordsize="" o:spt="100" adj="0,,0" path="" filled="f" stroked="f">
            <v:stroke joinstyle="miter"/>
            <v:imagedata r:id="rId117" o:title="base_1_314534_32780"/>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9E73EA" w:rsidRDefault="009E73EA">
      <w:pPr>
        <w:pStyle w:val="ConsPlusNormal"/>
        <w:ind w:firstLine="540"/>
        <w:jc w:val="both"/>
      </w:pPr>
    </w:p>
    <w:p w:rsidR="009E73EA" w:rsidRDefault="009E73EA">
      <w:pPr>
        <w:pStyle w:val="ConsPlusNormal"/>
        <w:jc w:val="center"/>
      </w:pPr>
      <w:r w:rsidRPr="00AB41AB">
        <w:rPr>
          <w:position w:val="-10"/>
        </w:rPr>
        <w:pict>
          <v:shape id="_x0000_i1038" style="width:126.75pt;height:21.75pt" coordsize="" o:spt="100" adj="0,,0" path="" filled="f" stroked="f">
            <v:stroke joinstyle="miter"/>
            <v:imagedata r:id="rId118" o:title="base_1_314534_32781"/>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rsidRPr="00AB41AB">
        <w:rPr>
          <w:position w:val="-8"/>
        </w:rPr>
        <w:pict>
          <v:shape id="_x0000_i1039" style="width:37.5pt;height:19.5pt" coordsize="" o:spt="100" adj="0,,0" path="" filled="f" stroked="f">
            <v:stroke joinstyle="miter"/>
            <v:imagedata r:id="rId119" o:title="base_1_314534_32782"/>
            <v:formulas/>
            <v:path o:connecttype="segments"/>
          </v:shape>
        </w:pict>
      </w:r>
      <w: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w:t>
      </w:r>
      <w:proofErr w:type="spellStart"/>
      <w:r>
        <w:t>кВт·ч</w:t>
      </w:r>
      <w:proofErr w:type="spellEnd"/>
      <w:r>
        <w:t xml:space="preserve"> в месяц на 1 домохозяйство.</w:t>
      </w:r>
    </w:p>
    <w:p w:rsidR="009E73EA" w:rsidRDefault="009E73EA">
      <w:pPr>
        <w:pStyle w:val="ConsPlusNormal"/>
        <w:spacing w:before="220"/>
        <w:ind w:firstLine="540"/>
        <w:jc w:val="both"/>
      </w:pPr>
      <w:r>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9E73EA" w:rsidRDefault="009E73EA">
      <w:pPr>
        <w:pStyle w:val="ConsPlusNormal"/>
        <w:ind w:firstLine="540"/>
        <w:jc w:val="both"/>
      </w:pPr>
    </w:p>
    <w:p w:rsidR="009E73EA" w:rsidRDefault="009E73EA">
      <w:pPr>
        <w:pStyle w:val="ConsPlusNormal"/>
        <w:jc w:val="center"/>
      </w:pPr>
      <w:bookmarkStart w:id="35" w:name="P513"/>
      <w:bookmarkEnd w:id="35"/>
      <w:r w:rsidRPr="00AB41AB">
        <w:rPr>
          <w:position w:val="-10"/>
        </w:rPr>
        <w:pict>
          <v:shape id="_x0000_i1040" style="width:193.5pt;height:21.75pt" coordsize="" o:spt="100" adj="0,,0" path="" filled="f" stroked="f">
            <v:stroke joinstyle="miter"/>
            <v:imagedata r:id="rId120" o:title="base_1_314534_32783"/>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9E73EA" w:rsidRDefault="009E73EA">
      <w:pPr>
        <w:pStyle w:val="ConsPlusNormal"/>
        <w:spacing w:before="220"/>
        <w:ind w:firstLine="540"/>
        <w:jc w:val="both"/>
      </w:pPr>
      <w:r>
        <w:t>а) по формуле 9.1 - в сроки, определяющие начало и окончание отопительного периода:</w:t>
      </w:r>
    </w:p>
    <w:p w:rsidR="009E73EA" w:rsidRDefault="009E73EA">
      <w:pPr>
        <w:pStyle w:val="ConsPlusNormal"/>
        <w:ind w:firstLine="540"/>
        <w:jc w:val="both"/>
      </w:pPr>
    </w:p>
    <w:p w:rsidR="009E73EA" w:rsidRDefault="009E73EA">
      <w:pPr>
        <w:pStyle w:val="ConsPlusNormal"/>
        <w:jc w:val="center"/>
      </w:pPr>
      <w:bookmarkStart w:id="36" w:name="P518"/>
      <w:bookmarkEnd w:id="36"/>
      <w:r w:rsidRPr="00AB41AB">
        <w:rPr>
          <w:position w:val="-10"/>
        </w:rPr>
        <w:pict>
          <v:shape id="_x0000_i1041" style="width:308.25pt;height:21.75pt" coordsize="" o:spt="100" adj="0,,0" path="" filled="f" stroked="f">
            <v:stroke joinstyle="miter"/>
            <v:imagedata r:id="rId121" o:title="base_1_314534_32784"/>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lastRenderedPageBreak/>
        <w:t>б) по формуле 9.2 - в остальные месяцы календарного года:</w:t>
      </w:r>
    </w:p>
    <w:p w:rsidR="009E73EA" w:rsidRDefault="009E73EA">
      <w:pPr>
        <w:pStyle w:val="ConsPlusNormal"/>
        <w:ind w:firstLine="540"/>
        <w:jc w:val="both"/>
      </w:pPr>
    </w:p>
    <w:p w:rsidR="009E73EA" w:rsidRDefault="009E73EA">
      <w:pPr>
        <w:pStyle w:val="ConsPlusNormal"/>
        <w:jc w:val="center"/>
      </w:pPr>
      <w:bookmarkStart w:id="37" w:name="P522"/>
      <w:bookmarkEnd w:id="37"/>
      <w:r w:rsidRPr="00AB41AB">
        <w:rPr>
          <w:position w:val="-10"/>
        </w:rPr>
        <w:pict>
          <v:shape id="_x0000_i1042" style="width:252pt;height:21.75pt" coordsize="" o:spt="100" adj="0,,0" path="" filled="f" stroked="f">
            <v:stroke joinstyle="miter"/>
            <v:imagedata r:id="rId122" o:title="base_1_314534_32785"/>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bookmarkStart w:id="38" w:name="P524"/>
      <w:bookmarkEnd w:id="38"/>
      <w:r>
        <w:t xml:space="preserve">11. 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hyperlink w:anchor="P494" w:history="1">
        <w:r>
          <w:rPr>
            <w:color w:val="0000FF"/>
          </w:rPr>
          <w:t>формулах 6.1</w:t>
        </w:r>
      </w:hyperlink>
      <w:r>
        <w:t xml:space="preserve"> - </w:t>
      </w:r>
      <w:hyperlink w:anchor="P503" w:history="1">
        <w:r>
          <w:rPr>
            <w:color w:val="0000FF"/>
          </w:rPr>
          <w:t>6.2</w:t>
        </w:r>
      </w:hyperlink>
      <w:r>
        <w:t xml:space="preserve"> пункта 7 настоящей методики и в </w:t>
      </w:r>
      <w:hyperlink w:anchor="P518" w:history="1">
        <w:r>
          <w:rPr>
            <w:color w:val="0000FF"/>
          </w:rPr>
          <w:t>формулах 9.1</w:t>
        </w:r>
      </w:hyperlink>
      <w:r>
        <w:t xml:space="preserve"> - </w:t>
      </w:r>
      <w:hyperlink w:anchor="P522" w:history="1">
        <w:r>
          <w:rPr>
            <w:color w:val="0000FF"/>
          </w:rPr>
          <w:t>9.2</w:t>
        </w:r>
      </w:hyperlink>
      <w:r>
        <w:t xml:space="preserve"> пункта 10 настоящей методики, характеризующие потребление электрической энергии на соответствующем электрооборудовании, принимаются равными нулю.</w:t>
      </w:r>
    </w:p>
    <w:p w:rsidR="009E73EA" w:rsidRDefault="009E73EA">
      <w:pPr>
        <w:pStyle w:val="ConsPlusNormal"/>
        <w:spacing w:before="220"/>
        <w:ind w:firstLine="540"/>
        <w:jc w:val="both"/>
      </w:pPr>
      <w:r>
        <w:t xml:space="preserve">12. 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w:t>
      </w:r>
      <w:proofErr w:type="spellStart"/>
      <w:r>
        <w:t>водоподогрев</w:t>
      </w:r>
      <w:proofErr w:type="spellEnd"/>
      <w: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методикой, по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
    <w:p w:rsidR="009E73EA" w:rsidRDefault="009E73EA">
      <w:pPr>
        <w:pStyle w:val="ConsPlusNormal"/>
        <w:jc w:val="both"/>
      </w:pPr>
      <w:r>
        <w:t xml:space="preserve">(п. 12 в ред. </w:t>
      </w:r>
      <w:hyperlink r:id="rId123" w:history="1">
        <w:r>
          <w:rPr>
            <w:color w:val="0000FF"/>
          </w:rPr>
          <w:t>Постановления</w:t>
        </w:r>
      </w:hyperlink>
      <w:r>
        <w:t xml:space="preserve"> Правительства РФ от 25.02.2014 N 136)</w:t>
      </w:r>
    </w:p>
    <w:p w:rsidR="009E73EA" w:rsidRDefault="009E73EA">
      <w:pPr>
        <w:pStyle w:val="ConsPlusNormal"/>
        <w:spacing w:before="220"/>
        <w:ind w:firstLine="540"/>
        <w:jc w:val="both"/>
      </w:pPr>
      <w:r>
        <w:t>13. По решению уполномоченного органа государственной власти субъекта Российской Федерации социальная норма может устанавливаться с учетом критериев сезонности путем 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коэффициенты сезонности должны быть установлены таким образом, чтобы их сумма за календарный год (12 месяцев) равнялась 12.</w:t>
      </w:r>
    </w:p>
    <w:p w:rsidR="009E73EA" w:rsidRDefault="009E73EA">
      <w:pPr>
        <w:pStyle w:val="ConsPlusNormal"/>
        <w:jc w:val="both"/>
      </w:pPr>
      <w:r>
        <w:t xml:space="preserve">(п. 13 введен </w:t>
      </w:r>
      <w:hyperlink r:id="rId124" w:history="1">
        <w:r>
          <w:rPr>
            <w:color w:val="0000FF"/>
          </w:rPr>
          <w:t>Постановлением</w:t>
        </w:r>
      </w:hyperlink>
      <w:r>
        <w:t xml:space="preserve"> Правительства РФ от 25.02.2014 N 136)</w:t>
      </w: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jc w:val="right"/>
        <w:outlineLvl w:val="1"/>
      </w:pPr>
      <w:r>
        <w:t>Приложение N 5</w:t>
      </w:r>
    </w:p>
    <w:p w:rsidR="009E73EA" w:rsidRDefault="009E73EA">
      <w:pPr>
        <w:pStyle w:val="ConsPlusNormal"/>
        <w:jc w:val="right"/>
      </w:pPr>
      <w:r>
        <w:t>к Положению об установлении</w:t>
      </w:r>
    </w:p>
    <w:p w:rsidR="009E73EA" w:rsidRDefault="009E73EA">
      <w:pPr>
        <w:pStyle w:val="ConsPlusNormal"/>
        <w:jc w:val="right"/>
      </w:pPr>
      <w:r>
        <w:t>и применении социальной нормы</w:t>
      </w:r>
    </w:p>
    <w:p w:rsidR="009E73EA" w:rsidRDefault="009E73EA">
      <w:pPr>
        <w:pStyle w:val="ConsPlusNormal"/>
        <w:jc w:val="right"/>
      </w:pPr>
      <w:r>
        <w:t>потребления электрической</w:t>
      </w:r>
    </w:p>
    <w:p w:rsidR="009E73EA" w:rsidRDefault="009E73EA">
      <w:pPr>
        <w:pStyle w:val="ConsPlusNormal"/>
        <w:jc w:val="right"/>
      </w:pPr>
      <w:r>
        <w:t>энергии (мощности)</w:t>
      </w:r>
    </w:p>
    <w:p w:rsidR="009E73EA" w:rsidRDefault="009E7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3EA">
        <w:trPr>
          <w:jc w:val="center"/>
        </w:trPr>
        <w:tc>
          <w:tcPr>
            <w:tcW w:w="9294" w:type="dxa"/>
            <w:tcBorders>
              <w:top w:val="nil"/>
              <w:left w:val="single" w:sz="24" w:space="0" w:color="CED3F1"/>
              <w:bottom w:val="nil"/>
              <w:right w:val="single" w:sz="24" w:space="0" w:color="F4F3F8"/>
            </w:tcBorders>
            <w:shd w:val="clear" w:color="auto" w:fill="F4F3F8"/>
          </w:tcPr>
          <w:p w:rsidR="009E73EA" w:rsidRDefault="009E73EA">
            <w:pPr>
              <w:pStyle w:val="ConsPlusNormal"/>
              <w:jc w:val="center"/>
            </w:pPr>
            <w:r>
              <w:rPr>
                <w:color w:val="392C69"/>
              </w:rPr>
              <w:t>Список изменяющих документов</w:t>
            </w:r>
          </w:p>
          <w:p w:rsidR="009E73EA" w:rsidRDefault="009E73EA">
            <w:pPr>
              <w:pStyle w:val="ConsPlusNormal"/>
              <w:jc w:val="center"/>
            </w:pPr>
            <w:r>
              <w:rPr>
                <w:color w:val="392C69"/>
              </w:rPr>
              <w:t xml:space="preserve">(в ред. Постановлений Правительства РФ от 25.02.2014 </w:t>
            </w:r>
            <w:hyperlink r:id="rId125" w:history="1">
              <w:r>
                <w:rPr>
                  <w:color w:val="0000FF"/>
                </w:rPr>
                <w:t>N 136</w:t>
              </w:r>
            </w:hyperlink>
            <w:r>
              <w:rPr>
                <w:color w:val="392C69"/>
              </w:rPr>
              <w:t>,</w:t>
            </w:r>
          </w:p>
          <w:p w:rsidR="009E73EA" w:rsidRDefault="009E73EA">
            <w:pPr>
              <w:pStyle w:val="ConsPlusNormal"/>
              <w:jc w:val="center"/>
            </w:pPr>
            <w:r>
              <w:rPr>
                <w:color w:val="392C69"/>
              </w:rPr>
              <w:t xml:space="preserve">от 21.12.2018 </w:t>
            </w:r>
            <w:hyperlink r:id="rId126" w:history="1">
              <w:r>
                <w:rPr>
                  <w:color w:val="0000FF"/>
                </w:rPr>
                <w:t>N 1622</w:t>
              </w:r>
            </w:hyperlink>
            <w:r>
              <w:rPr>
                <w:color w:val="392C69"/>
              </w:rPr>
              <w:t>)</w:t>
            </w:r>
          </w:p>
        </w:tc>
      </w:tr>
    </w:tbl>
    <w:p w:rsidR="009E73EA" w:rsidRDefault="009E73EA">
      <w:pPr>
        <w:pStyle w:val="ConsPlusNormal"/>
        <w:jc w:val="right"/>
      </w:pPr>
    </w:p>
    <w:p w:rsidR="009E73EA" w:rsidRDefault="009E73EA">
      <w:pPr>
        <w:pStyle w:val="ConsPlusNormal"/>
        <w:jc w:val="right"/>
      </w:pPr>
      <w:r>
        <w:t>(форма)</w:t>
      </w:r>
    </w:p>
    <w:p w:rsidR="009E73EA" w:rsidRDefault="009E73EA">
      <w:pPr>
        <w:pStyle w:val="ConsPlusNormal"/>
        <w:ind w:firstLine="540"/>
        <w:jc w:val="both"/>
      </w:pPr>
    </w:p>
    <w:p w:rsidR="009E73EA" w:rsidRDefault="009E73EA">
      <w:pPr>
        <w:pStyle w:val="ConsPlusNormal"/>
        <w:jc w:val="center"/>
      </w:pPr>
      <w:bookmarkStart w:id="39" w:name="P545"/>
      <w:bookmarkEnd w:id="39"/>
      <w:r>
        <w:t>Социальная норма</w:t>
      </w:r>
    </w:p>
    <w:p w:rsidR="009E73EA" w:rsidRDefault="009E73EA">
      <w:pPr>
        <w:pStyle w:val="ConsPlusNormal"/>
        <w:jc w:val="center"/>
      </w:pPr>
      <w:r>
        <w:t>потребления электрической энергии (мощности) в отношении</w:t>
      </w:r>
    </w:p>
    <w:p w:rsidR="009E73EA" w:rsidRDefault="009E73EA">
      <w:pPr>
        <w:pStyle w:val="ConsPlusNormal"/>
        <w:jc w:val="center"/>
      </w:pPr>
      <w:r>
        <w:t>групп домохозяйств и типов жилых помещений в субъекте</w:t>
      </w:r>
    </w:p>
    <w:p w:rsidR="009E73EA" w:rsidRDefault="009E73EA">
      <w:pPr>
        <w:pStyle w:val="ConsPlusNormal"/>
        <w:jc w:val="center"/>
      </w:pPr>
      <w:r>
        <w:t xml:space="preserve">Российской Федерации </w:t>
      </w:r>
      <w:hyperlink w:anchor="P662" w:history="1">
        <w:r>
          <w:rPr>
            <w:color w:val="0000FF"/>
          </w:rPr>
          <w:t>&lt;1&gt;</w:t>
        </w:r>
      </w:hyperlink>
    </w:p>
    <w:p w:rsidR="009E73EA" w:rsidRDefault="009E73EA">
      <w:pPr>
        <w:pStyle w:val="ConsPlusNormal"/>
        <w:jc w:val="center"/>
      </w:pPr>
    </w:p>
    <w:p w:rsidR="009E73EA" w:rsidRDefault="009E73EA">
      <w:pPr>
        <w:sectPr w:rsidR="009E73E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8"/>
        <w:gridCol w:w="1486"/>
        <w:gridCol w:w="1163"/>
        <w:gridCol w:w="1163"/>
        <w:gridCol w:w="1163"/>
        <w:gridCol w:w="1446"/>
        <w:gridCol w:w="1134"/>
      </w:tblGrid>
      <w:tr w:rsidR="009E73EA">
        <w:tc>
          <w:tcPr>
            <w:tcW w:w="3228" w:type="dxa"/>
            <w:vMerge w:val="restart"/>
            <w:tcBorders>
              <w:top w:val="single" w:sz="4" w:space="0" w:color="auto"/>
              <w:left w:val="nil"/>
              <w:bottom w:val="single" w:sz="4" w:space="0" w:color="auto"/>
            </w:tcBorders>
          </w:tcPr>
          <w:p w:rsidR="009E73EA" w:rsidRDefault="009E73EA">
            <w:pPr>
              <w:pStyle w:val="ConsPlusNormal"/>
              <w:jc w:val="center"/>
            </w:pPr>
            <w:r>
              <w:lastRenderedPageBreak/>
              <w:t>Категория потребителей</w:t>
            </w:r>
          </w:p>
        </w:tc>
        <w:tc>
          <w:tcPr>
            <w:tcW w:w="1486" w:type="dxa"/>
            <w:vMerge w:val="restart"/>
            <w:tcBorders>
              <w:top w:val="single" w:sz="4" w:space="0" w:color="auto"/>
              <w:bottom w:val="single" w:sz="4" w:space="0" w:color="auto"/>
            </w:tcBorders>
          </w:tcPr>
          <w:p w:rsidR="009E73EA" w:rsidRDefault="009E73EA">
            <w:pPr>
              <w:pStyle w:val="ConsPlusNormal"/>
              <w:jc w:val="center"/>
            </w:pPr>
            <w:r>
              <w:t>Единица измерения</w:t>
            </w:r>
          </w:p>
        </w:tc>
        <w:tc>
          <w:tcPr>
            <w:tcW w:w="6069" w:type="dxa"/>
            <w:gridSpan w:val="5"/>
            <w:tcBorders>
              <w:top w:val="single" w:sz="4" w:space="0" w:color="auto"/>
              <w:bottom w:val="single" w:sz="4" w:space="0" w:color="auto"/>
              <w:right w:val="nil"/>
            </w:tcBorders>
          </w:tcPr>
          <w:p w:rsidR="009E73EA" w:rsidRDefault="009E73EA">
            <w:pPr>
              <w:pStyle w:val="ConsPlusNormal"/>
              <w:jc w:val="center"/>
            </w:pPr>
            <w:r>
              <w:t xml:space="preserve">Социальная норма потребления электрической энергии (мощности) для домохозяйств </w:t>
            </w:r>
            <w:hyperlink w:anchor="P663" w:history="1">
              <w:r>
                <w:rPr>
                  <w:color w:val="0000FF"/>
                </w:rPr>
                <w:t>&lt;2&gt;</w:t>
              </w:r>
            </w:hyperlink>
          </w:p>
        </w:tc>
      </w:tr>
      <w:tr w:rsidR="009E73EA">
        <w:tc>
          <w:tcPr>
            <w:tcW w:w="3228" w:type="dxa"/>
            <w:vMerge/>
            <w:tcBorders>
              <w:top w:val="single" w:sz="4" w:space="0" w:color="auto"/>
              <w:left w:val="nil"/>
              <w:bottom w:val="single" w:sz="4" w:space="0" w:color="auto"/>
            </w:tcBorders>
          </w:tcPr>
          <w:p w:rsidR="009E73EA" w:rsidRDefault="009E73EA"/>
        </w:tc>
        <w:tc>
          <w:tcPr>
            <w:tcW w:w="1486" w:type="dxa"/>
            <w:vMerge/>
            <w:tcBorders>
              <w:top w:val="single" w:sz="4" w:space="0" w:color="auto"/>
              <w:bottom w:val="single" w:sz="4" w:space="0" w:color="auto"/>
            </w:tcBorders>
          </w:tcPr>
          <w:p w:rsidR="009E73EA" w:rsidRDefault="009E73EA"/>
        </w:tc>
        <w:tc>
          <w:tcPr>
            <w:tcW w:w="1163" w:type="dxa"/>
            <w:tcBorders>
              <w:top w:val="single" w:sz="4" w:space="0" w:color="auto"/>
              <w:bottom w:val="single" w:sz="4" w:space="0" w:color="auto"/>
            </w:tcBorders>
          </w:tcPr>
          <w:p w:rsidR="009E73EA" w:rsidRDefault="009E73EA">
            <w:pPr>
              <w:pStyle w:val="ConsPlusNormal"/>
              <w:jc w:val="center"/>
            </w:pPr>
            <w:r>
              <w:t>первой группы</w:t>
            </w:r>
          </w:p>
        </w:tc>
        <w:tc>
          <w:tcPr>
            <w:tcW w:w="1163" w:type="dxa"/>
            <w:tcBorders>
              <w:top w:val="single" w:sz="4" w:space="0" w:color="auto"/>
              <w:bottom w:val="single" w:sz="4" w:space="0" w:color="auto"/>
            </w:tcBorders>
          </w:tcPr>
          <w:p w:rsidR="009E73EA" w:rsidRDefault="009E73EA">
            <w:pPr>
              <w:pStyle w:val="ConsPlusNormal"/>
              <w:jc w:val="center"/>
            </w:pPr>
            <w:r>
              <w:t>второй группы</w:t>
            </w:r>
          </w:p>
        </w:tc>
        <w:tc>
          <w:tcPr>
            <w:tcW w:w="1163" w:type="dxa"/>
            <w:tcBorders>
              <w:top w:val="single" w:sz="4" w:space="0" w:color="auto"/>
              <w:bottom w:val="single" w:sz="4" w:space="0" w:color="auto"/>
            </w:tcBorders>
          </w:tcPr>
          <w:p w:rsidR="009E73EA" w:rsidRDefault="009E73EA">
            <w:pPr>
              <w:pStyle w:val="ConsPlusNormal"/>
              <w:jc w:val="center"/>
            </w:pPr>
            <w:r>
              <w:t>третьей группы</w:t>
            </w:r>
          </w:p>
        </w:tc>
        <w:tc>
          <w:tcPr>
            <w:tcW w:w="1446" w:type="dxa"/>
            <w:tcBorders>
              <w:top w:val="single" w:sz="4" w:space="0" w:color="auto"/>
              <w:bottom w:val="single" w:sz="4" w:space="0" w:color="auto"/>
            </w:tcBorders>
          </w:tcPr>
          <w:p w:rsidR="009E73EA" w:rsidRDefault="009E73EA">
            <w:pPr>
              <w:pStyle w:val="ConsPlusNormal"/>
              <w:jc w:val="center"/>
            </w:pPr>
            <w:r>
              <w:t>четвертой группы</w:t>
            </w:r>
          </w:p>
        </w:tc>
        <w:tc>
          <w:tcPr>
            <w:tcW w:w="1134" w:type="dxa"/>
            <w:tcBorders>
              <w:top w:val="single" w:sz="4" w:space="0" w:color="auto"/>
              <w:bottom w:val="single" w:sz="4" w:space="0" w:color="auto"/>
              <w:right w:val="nil"/>
            </w:tcBorders>
          </w:tcPr>
          <w:p w:rsidR="009E73EA" w:rsidRDefault="009E73EA">
            <w:pPr>
              <w:pStyle w:val="ConsPlusNormal"/>
              <w:jc w:val="center"/>
            </w:pPr>
            <w:r>
              <w:t>пятой группы</w:t>
            </w:r>
          </w:p>
        </w:tc>
      </w:tr>
      <w:tr w:rsidR="009E73EA">
        <w:tblPrEx>
          <w:tblBorders>
            <w:insideH w:val="none" w:sz="0" w:space="0" w:color="auto"/>
            <w:insideV w:val="none" w:sz="0" w:space="0" w:color="auto"/>
          </w:tblBorders>
        </w:tblPrEx>
        <w:tc>
          <w:tcPr>
            <w:tcW w:w="10783" w:type="dxa"/>
            <w:gridSpan w:val="7"/>
            <w:tcBorders>
              <w:top w:val="single" w:sz="4" w:space="0" w:color="auto"/>
              <w:left w:val="nil"/>
              <w:bottom w:val="nil"/>
              <w:right w:val="nil"/>
            </w:tcBorders>
          </w:tcPr>
          <w:p w:rsidR="009E73EA" w:rsidRDefault="009E73EA">
            <w:pPr>
              <w:pStyle w:val="ConsPlusNormal"/>
              <w:jc w:val="center"/>
              <w:outlineLvl w:val="2"/>
            </w:pPr>
            <w:r>
              <w:t>1. Жилые помещения в городских населенных пунктах</w:t>
            </w: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9E73EA" w:rsidRDefault="009E73EA">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9E73EA" w:rsidRDefault="009E73EA">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 xml:space="preserve">Жилые помещения, оборудованные в установленном порядке стационарными электроплитами </w:t>
            </w:r>
            <w:r>
              <w:lastRenderedPageBreak/>
              <w:t>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9E73EA" w:rsidRDefault="009E73EA">
            <w:pPr>
              <w:pStyle w:val="ConsPlusNormal"/>
            </w:pPr>
            <w:proofErr w:type="spellStart"/>
            <w:r>
              <w:lastRenderedPageBreak/>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9E73EA" w:rsidRDefault="009E73EA">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&lt;3&gt;</w:t>
            </w:r>
          </w:p>
        </w:tc>
        <w:tc>
          <w:tcPr>
            <w:tcW w:w="1486" w:type="dxa"/>
            <w:tcBorders>
              <w:top w:val="nil"/>
              <w:left w:val="nil"/>
              <w:bottom w:val="nil"/>
              <w:right w:val="nil"/>
            </w:tcBorders>
          </w:tcPr>
          <w:p w:rsidR="009E73EA" w:rsidRDefault="009E73EA">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 xml:space="preserve">Жилые помещения, оборудованные в установленном порядке электроотопительными и (или) </w:t>
            </w:r>
            <w:r>
              <w:lastRenderedPageBreak/>
              <w:t>электронагревательными установками для целей горячего водоснабжения, вне отопительного периода</w:t>
            </w:r>
          </w:p>
        </w:tc>
        <w:tc>
          <w:tcPr>
            <w:tcW w:w="1486" w:type="dxa"/>
            <w:tcBorders>
              <w:top w:val="nil"/>
              <w:left w:val="nil"/>
              <w:bottom w:val="nil"/>
              <w:right w:val="nil"/>
            </w:tcBorders>
          </w:tcPr>
          <w:p w:rsidR="009E73EA" w:rsidRDefault="009E73EA">
            <w:pPr>
              <w:pStyle w:val="ConsPlusNormal"/>
            </w:pPr>
            <w:proofErr w:type="spellStart"/>
            <w:r>
              <w:lastRenderedPageBreak/>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10783" w:type="dxa"/>
            <w:gridSpan w:val="7"/>
            <w:tcBorders>
              <w:top w:val="nil"/>
              <w:left w:val="nil"/>
              <w:bottom w:val="nil"/>
              <w:right w:val="nil"/>
            </w:tcBorders>
          </w:tcPr>
          <w:p w:rsidR="009E73EA" w:rsidRDefault="009E73EA">
            <w:pPr>
              <w:pStyle w:val="ConsPlusNormal"/>
              <w:jc w:val="center"/>
              <w:outlineLvl w:val="2"/>
            </w:pPr>
            <w:r>
              <w:lastRenderedPageBreak/>
              <w:t>2. Жилые помещения в сельских населенных пунктах</w:t>
            </w: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9E73EA" w:rsidRDefault="009E73EA">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9E73EA" w:rsidRDefault="009E73EA">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 xml:space="preserve">Жилые помещения, оборудованные в установленном порядке стационарными электроплитами для приготовления пищи и не </w:t>
            </w:r>
            <w:r>
              <w:lastRenderedPageBreak/>
              <w:t>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9E73EA" w:rsidRDefault="009E73EA">
            <w:pPr>
              <w:pStyle w:val="ConsPlusNormal"/>
            </w:pPr>
            <w:proofErr w:type="spellStart"/>
            <w:r>
              <w:lastRenderedPageBreak/>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9E73EA" w:rsidRDefault="009E73EA">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 xml:space="preserve">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w:t>
            </w:r>
            <w:hyperlink w:anchor="P664" w:history="1">
              <w:r>
                <w:rPr>
                  <w:color w:val="0000FF"/>
                </w:rPr>
                <w:t>&lt;3&gt;</w:t>
              </w:r>
            </w:hyperlink>
          </w:p>
        </w:tc>
        <w:tc>
          <w:tcPr>
            <w:tcW w:w="1486" w:type="dxa"/>
            <w:tcBorders>
              <w:top w:val="nil"/>
              <w:left w:val="nil"/>
              <w:bottom w:val="nil"/>
              <w:right w:val="nil"/>
            </w:tcBorders>
          </w:tcPr>
          <w:p w:rsidR="009E73EA" w:rsidRDefault="009E73EA">
            <w:pPr>
              <w:pStyle w:val="ConsPlusNormal"/>
            </w:pPr>
            <w:proofErr w:type="spellStart"/>
            <w:r>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 xml:space="preserve">Жилые помещения, оборудованные в установленном порядке электроотопительными и (или) электронагревательными </w:t>
            </w:r>
            <w:r>
              <w:lastRenderedPageBreak/>
              <w:t>установками для целей горячего водоснабжения, вне отопительного периода</w:t>
            </w:r>
          </w:p>
        </w:tc>
        <w:tc>
          <w:tcPr>
            <w:tcW w:w="1486" w:type="dxa"/>
            <w:tcBorders>
              <w:top w:val="nil"/>
              <w:left w:val="nil"/>
              <w:bottom w:val="nil"/>
              <w:right w:val="nil"/>
            </w:tcBorders>
          </w:tcPr>
          <w:p w:rsidR="009E73EA" w:rsidRDefault="009E73EA">
            <w:pPr>
              <w:pStyle w:val="ConsPlusNormal"/>
            </w:pPr>
            <w:proofErr w:type="spellStart"/>
            <w:r>
              <w:lastRenderedPageBreak/>
              <w:t>кВт·ч</w:t>
            </w:r>
            <w:proofErr w:type="spellEnd"/>
            <w:r>
              <w:t xml:space="preserve"> в месяц на домохозяйство</w:t>
            </w: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163" w:type="dxa"/>
            <w:tcBorders>
              <w:top w:val="nil"/>
              <w:left w:val="nil"/>
              <w:bottom w:val="nil"/>
              <w:right w:val="nil"/>
            </w:tcBorders>
          </w:tcPr>
          <w:p w:rsidR="009E73EA" w:rsidRDefault="009E73EA">
            <w:pPr>
              <w:pStyle w:val="ConsPlusNormal"/>
            </w:pPr>
          </w:p>
        </w:tc>
        <w:tc>
          <w:tcPr>
            <w:tcW w:w="1446" w:type="dxa"/>
            <w:tcBorders>
              <w:top w:val="nil"/>
              <w:left w:val="nil"/>
              <w:bottom w:val="nil"/>
              <w:right w:val="nil"/>
            </w:tcBorders>
          </w:tcPr>
          <w:p w:rsidR="009E73EA" w:rsidRDefault="009E73EA">
            <w:pPr>
              <w:pStyle w:val="ConsPlusNormal"/>
            </w:pPr>
          </w:p>
        </w:tc>
        <w:tc>
          <w:tcPr>
            <w:tcW w:w="1134" w:type="dxa"/>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10783" w:type="dxa"/>
            <w:gridSpan w:val="7"/>
            <w:tcBorders>
              <w:top w:val="nil"/>
              <w:left w:val="nil"/>
              <w:bottom w:val="nil"/>
              <w:right w:val="nil"/>
            </w:tcBorders>
          </w:tcPr>
          <w:p w:rsidR="009E73EA" w:rsidRDefault="009E73EA">
            <w:pPr>
              <w:pStyle w:val="ConsPlusNormal"/>
              <w:jc w:val="center"/>
              <w:outlineLvl w:val="2"/>
            </w:pPr>
            <w:r>
              <w:lastRenderedPageBreak/>
              <w:t>3. Категории потребителей, приравненные к населению</w:t>
            </w: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 xml:space="preserve">Садоводческие или огороднические некоммерческие товарищества </w:t>
            </w:r>
            <w:hyperlink w:anchor="P665" w:history="1">
              <w:r>
                <w:rPr>
                  <w:color w:val="0000FF"/>
                </w:rPr>
                <w:t>&lt;4&gt;</w:t>
              </w:r>
            </w:hyperlink>
          </w:p>
        </w:tc>
        <w:tc>
          <w:tcPr>
            <w:tcW w:w="1486" w:type="dxa"/>
            <w:tcBorders>
              <w:top w:val="nil"/>
              <w:left w:val="nil"/>
              <w:bottom w:val="nil"/>
              <w:right w:val="nil"/>
            </w:tcBorders>
          </w:tcPr>
          <w:p w:rsidR="009E73EA" w:rsidRDefault="009E73EA">
            <w:pPr>
              <w:pStyle w:val="ConsPlusNormal"/>
            </w:pPr>
            <w:proofErr w:type="spellStart"/>
            <w:r>
              <w:t>кВт·ч</w:t>
            </w:r>
            <w:proofErr w:type="spellEnd"/>
            <w:r>
              <w:t xml:space="preserve"> в месяц на 1 земельный участок, расположенный в границах территории садоводства или огородничества</w:t>
            </w:r>
          </w:p>
        </w:tc>
        <w:tc>
          <w:tcPr>
            <w:tcW w:w="6069" w:type="dxa"/>
            <w:gridSpan w:val="5"/>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Содержащиеся за счет прихожан религиозные организации, в том числе в объемах, связанных с проживанием граждан на территории таких религиозных организаций</w:t>
            </w:r>
          </w:p>
        </w:tc>
        <w:tc>
          <w:tcPr>
            <w:tcW w:w="1486" w:type="dxa"/>
            <w:tcBorders>
              <w:top w:val="nil"/>
              <w:left w:val="nil"/>
              <w:bottom w:val="nil"/>
              <w:right w:val="nil"/>
            </w:tcBorders>
          </w:tcPr>
          <w:p w:rsidR="009E73EA" w:rsidRDefault="009E73EA">
            <w:pPr>
              <w:pStyle w:val="ConsPlusNormal"/>
            </w:pPr>
            <w:proofErr w:type="spellStart"/>
            <w:r>
              <w:t>кВт·ч</w:t>
            </w:r>
            <w:proofErr w:type="spellEnd"/>
            <w:r>
              <w:t xml:space="preserve"> в месяц на организацию и </w:t>
            </w:r>
            <w:proofErr w:type="spellStart"/>
            <w:r>
              <w:t>кВт·ч</w:t>
            </w:r>
            <w:proofErr w:type="spellEnd"/>
            <w:r>
              <w:t xml:space="preserve"> в месяц на 1 человека</w:t>
            </w:r>
          </w:p>
        </w:tc>
        <w:tc>
          <w:tcPr>
            <w:tcW w:w="6069" w:type="dxa"/>
            <w:gridSpan w:val="5"/>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 xml:space="preserve">Физические лица, владеющие гаражами, хозяйственными постройками (погребами, сараями и иными сооружениями аналогичного назначения) </w:t>
            </w:r>
            <w:hyperlink w:anchor="P666" w:history="1">
              <w:r>
                <w:rPr>
                  <w:color w:val="0000FF"/>
                </w:rPr>
                <w:t>&lt;5&gt;</w:t>
              </w:r>
            </w:hyperlink>
          </w:p>
        </w:tc>
        <w:tc>
          <w:tcPr>
            <w:tcW w:w="1486" w:type="dxa"/>
            <w:tcBorders>
              <w:top w:val="nil"/>
              <w:left w:val="nil"/>
              <w:bottom w:val="nil"/>
              <w:right w:val="nil"/>
            </w:tcBorders>
          </w:tcPr>
          <w:p w:rsidR="009E73EA" w:rsidRDefault="009E73EA">
            <w:pPr>
              <w:pStyle w:val="ConsPlusNormal"/>
            </w:pPr>
            <w:proofErr w:type="spellStart"/>
            <w:r>
              <w:t>кВт·ч</w:t>
            </w:r>
            <w:proofErr w:type="spellEnd"/>
            <w:r>
              <w:t xml:space="preserve"> в месяц на гараж или постройку</w:t>
            </w:r>
          </w:p>
        </w:tc>
        <w:tc>
          <w:tcPr>
            <w:tcW w:w="6069" w:type="dxa"/>
            <w:gridSpan w:val="5"/>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nil"/>
              <w:right w:val="nil"/>
            </w:tcBorders>
          </w:tcPr>
          <w:p w:rsidR="009E73EA" w:rsidRDefault="009E73EA">
            <w:pPr>
              <w:pStyle w:val="ConsPlusNormal"/>
            </w:pPr>
            <w:r>
              <w:t xml:space="preserve">Юридические лица в части приобретаемого объема электрической энергии </w:t>
            </w:r>
            <w:r>
              <w:lastRenderedPageBreak/>
              <w:t xml:space="preserve">(мощности) в целях потребления осужденными в помещениях для их содержания </w:t>
            </w:r>
            <w:hyperlink w:anchor="P666" w:history="1">
              <w:r>
                <w:rPr>
                  <w:color w:val="0000FF"/>
                </w:rPr>
                <w:t>&lt;5&gt;</w:t>
              </w:r>
            </w:hyperlink>
          </w:p>
        </w:tc>
        <w:tc>
          <w:tcPr>
            <w:tcW w:w="1486" w:type="dxa"/>
            <w:tcBorders>
              <w:top w:val="nil"/>
              <w:left w:val="nil"/>
              <w:bottom w:val="nil"/>
              <w:right w:val="nil"/>
            </w:tcBorders>
          </w:tcPr>
          <w:p w:rsidR="009E73EA" w:rsidRDefault="009E73EA">
            <w:pPr>
              <w:pStyle w:val="ConsPlusNormal"/>
            </w:pPr>
            <w:proofErr w:type="spellStart"/>
            <w:r>
              <w:lastRenderedPageBreak/>
              <w:t>кВт·ч</w:t>
            </w:r>
            <w:proofErr w:type="spellEnd"/>
            <w:r>
              <w:t xml:space="preserve"> в месяц на осужденного</w:t>
            </w:r>
          </w:p>
        </w:tc>
        <w:tc>
          <w:tcPr>
            <w:tcW w:w="6069" w:type="dxa"/>
            <w:gridSpan w:val="5"/>
            <w:tcBorders>
              <w:top w:val="nil"/>
              <w:left w:val="nil"/>
              <w:bottom w:val="nil"/>
              <w:right w:val="nil"/>
            </w:tcBorders>
          </w:tcPr>
          <w:p w:rsidR="009E73EA" w:rsidRDefault="009E73EA">
            <w:pPr>
              <w:pStyle w:val="ConsPlusNormal"/>
            </w:pPr>
          </w:p>
        </w:tc>
      </w:tr>
      <w:tr w:rsidR="009E73EA">
        <w:tblPrEx>
          <w:tblBorders>
            <w:insideH w:val="none" w:sz="0" w:space="0" w:color="auto"/>
            <w:insideV w:val="none" w:sz="0" w:space="0" w:color="auto"/>
          </w:tblBorders>
        </w:tblPrEx>
        <w:tc>
          <w:tcPr>
            <w:tcW w:w="3228" w:type="dxa"/>
            <w:tcBorders>
              <w:top w:val="nil"/>
              <w:left w:val="nil"/>
              <w:bottom w:val="single" w:sz="4" w:space="0" w:color="auto"/>
              <w:right w:val="nil"/>
            </w:tcBorders>
          </w:tcPr>
          <w:p w:rsidR="009E73EA" w:rsidRDefault="009E73EA">
            <w:pPr>
              <w:pStyle w:val="ConsPlusNormal"/>
            </w:pPr>
            <w:r>
              <w:lastRenderedPageBreak/>
              <w:t>Жилые помещения специализированного жилищного фонда, в которых проживают граждане, не объединенные совместным ведением хозяйства (шестая группа домохозяйств)</w:t>
            </w:r>
          </w:p>
        </w:tc>
        <w:tc>
          <w:tcPr>
            <w:tcW w:w="1486" w:type="dxa"/>
            <w:tcBorders>
              <w:top w:val="nil"/>
              <w:left w:val="nil"/>
              <w:bottom w:val="single" w:sz="4" w:space="0" w:color="auto"/>
              <w:right w:val="nil"/>
            </w:tcBorders>
          </w:tcPr>
          <w:p w:rsidR="009E73EA" w:rsidRDefault="009E73EA">
            <w:pPr>
              <w:pStyle w:val="ConsPlusNormal"/>
            </w:pPr>
          </w:p>
        </w:tc>
        <w:tc>
          <w:tcPr>
            <w:tcW w:w="6069" w:type="dxa"/>
            <w:gridSpan w:val="5"/>
            <w:tcBorders>
              <w:top w:val="nil"/>
              <w:left w:val="nil"/>
              <w:bottom w:val="single" w:sz="4" w:space="0" w:color="auto"/>
              <w:right w:val="nil"/>
            </w:tcBorders>
          </w:tcPr>
          <w:p w:rsidR="009E73EA" w:rsidRDefault="009E73EA">
            <w:pPr>
              <w:pStyle w:val="ConsPlusNormal"/>
            </w:pPr>
          </w:p>
        </w:tc>
      </w:tr>
    </w:tbl>
    <w:p w:rsidR="009E73EA" w:rsidRDefault="009E73EA">
      <w:pPr>
        <w:sectPr w:rsidR="009E73EA">
          <w:pgSz w:w="16838" w:h="11905" w:orient="landscape"/>
          <w:pgMar w:top="1701" w:right="1134" w:bottom="850" w:left="1134" w:header="0" w:footer="0" w:gutter="0"/>
          <w:cols w:space="720"/>
        </w:sectPr>
      </w:pPr>
    </w:p>
    <w:p w:rsidR="009E73EA" w:rsidRDefault="009E73EA">
      <w:pPr>
        <w:pStyle w:val="ConsPlusNormal"/>
        <w:ind w:firstLine="540"/>
        <w:jc w:val="both"/>
      </w:pPr>
    </w:p>
    <w:p w:rsidR="009E73EA" w:rsidRDefault="009E73EA">
      <w:pPr>
        <w:pStyle w:val="ConsPlusNormal"/>
        <w:ind w:firstLine="540"/>
        <w:jc w:val="both"/>
      </w:pPr>
      <w:r>
        <w:t>--------------------------------</w:t>
      </w:r>
    </w:p>
    <w:p w:rsidR="009E73EA" w:rsidRDefault="009E73EA">
      <w:pPr>
        <w:pStyle w:val="ConsPlusNormal"/>
        <w:spacing w:before="220"/>
        <w:ind w:firstLine="540"/>
        <w:jc w:val="both"/>
      </w:pPr>
      <w:bookmarkStart w:id="40" w:name="P662"/>
      <w:bookmarkEnd w:id="40"/>
      <w:r>
        <w:t xml:space="preserve">&lt;1&gt; В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w:t>
      </w:r>
      <w:hyperlink w:anchor="P524" w:history="1">
        <w:r>
          <w:rPr>
            <w:color w:val="0000FF"/>
          </w:rPr>
          <w:t>пунктом 11</w:t>
        </w:r>
      </w:hyperlink>
      <w:r>
        <w:t xml:space="preserve"> приложения N 4 к Положению об установлении и применении социальной нормы потребления электрической энергии (мощности).</w:t>
      </w:r>
    </w:p>
    <w:p w:rsidR="009E73EA" w:rsidRDefault="009E73EA">
      <w:pPr>
        <w:pStyle w:val="ConsPlusNormal"/>
        <w:spacing w:before="220"/>
        <w:ind w:firstLine="540"/>
        <w:jc w:val="both"/>
      </w:pPr>
      <w:bookmarkStart w:id="41" w:name="P663"/>
      <w:bookmarkEnd w:id="41"/>
      <w:r>
        <w:t xml:space="preserve">&lt;2&gt; Для каждой группы домохозяйств указывается отдельно в отношении потребителей, получающих пенсию по старости и (или) инвалидности, и иных потребителей. 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потребления электрической энергии (мощности) в субъекте Российской Федерации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 определенной в соответствии с </w:t>
      </w:r>
      <w:hyperlink w:anchor="P442" w:history="1">
        <w:r>
          <w:rPr>
            <w:color w:val="0000FF"/>
          </w:rPr>
          <w:t>приложением N 4</w:t>
        </w:r>
      </w:hyperlink>
      <w:r>
        <w:t xml:space="preserve"> к Положению об установлении и применении социальной нормы потребления электрической энергии (мощности).</w:t>
      </w:r>
    </w:p>
    <w:p w:rsidR="009E73EA" w:rsidRDefault="009E73EA">
      <w:pPr>
        <w:pStyle w:val="ConsPlusNormal"/>
        <w:spacing w:before="220"/>
        <w:ind w:firstLine="540"/>
        <w:jc w:val="both"/>
      </w:pPr>
      <w:bookmarkStart w:id="42" w:name="P664"/>
      <w:bookmarkEnd w:id="42"/>
      <w:r>
        <w:t xml:space="preserve">&lt;3&gt; Применяется в сроки, определяющие начало и окончание отопительного периода в соответствии с </w:t>
      </w:r>
      <w:hyperlink r:id="rId127" w:history="1">
        <w:r>
          <w:rPr>
            <w:color w:val="0000FF"/>
          </w:rPr>
          <w:t>пунктом 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9E73EA" w:rsidRDefault="009E73EA">
      <w:pPr>
        <w:pStyle w:val="ConsPlusNormal"/>
        <w:spacing w:before="220"/>
        <w:ind w:firstLine="540"/>
        <w:jc w:val="both"/>
      </w:pPr>
      <w:bookmarkStart w:id="43" w:name="P665"/>
      <w:bookmarkEnd w:id="43"/>
      <w:r>
        <w:t>&lt;4&gt; В случае если на садовом земельном участке, расположенном в границах территории садоводства или огородничества, расположен жилой дом, в котором зарегистрированы граждане,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9E73EA" w:rsidRDefault="009E73EA">
      <w:pPr>
        <w:pStyle w:val="ConsPlusNormal"/>
        <w:spacing w:before="220"/>
        <w:ind w:firstLine="540"/>
        <w:jc w:val="both"/>
      </w:pPr>
      <w:bookmarkStart w:id="44" w:name="P666"/>
      <w:bookmarkEnd w:id="44"/>
      <w:r>
        <w:t>&lt;5&gt; В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w:t>
      </w:r>
    </w:p>
    <w:p w:rsidR="009E73EA" w:rsidRDefault="009E73EA">
      <w:pPr>
        <w:pStyle w:val="ConsPlusNormal"/>
        <w:ind w:firstLine="540"/>
        <w:jc w:val="both"/>
      </w:pPr>
    </w:p>
    <w:p w:rsidR="009E73EA" w:rsidRDefault="009E73EA">
      <w:pPr>
        <w:pStyle w:val="ConsPlusNormal"/>
        <w:jc w:val="center"/>
      </w:pPr>
    </w:p>
    <w:p w:rsidR="009E73EA" w:rsidRDefault="009E73EA">
      <w:pPr>
        <w:pStyle w:val="ConsPlusNormal"/>
        <w:jc w:val="center"/>
      </w:pPr>
    </w:p>
    <w:p w:rsidR="009E73EA" w:rsidRDefault="009E73EA">
      <w:pPr>
        <w:pStyle w:val="ConsPlusNormal"/>
        <w:jc w:val="center"/>
      </w:pPr>
    </w:p>
    <w:p w:rsidR="009E73EA" w:rsidRDefault="009E73EA">
      <w:pPr>
        <w:pStyle w:val="ConsPlusNormal"/>
        <w:jc w:val="center"/>
      </w:pPr>
    </w:p>
    <w:p w:rsidR="009E73EA" w:rsidRDefault="009E73EA">
      <w:pPr>
        <w:pStyle w:val="ConsPlusNormal"/>
        <w:jc w:val="right"/>
        <w:outlineLvl w:val="1"/>
      </w:pPr>
      <w:r>
        <w:t>Приложение N 6</w:t>
      </w:r>
    </w:p>
    <w:p w:rsidR="009E73EA" w:rsidRDefault="009E73EA">
      <w:pPr>
        <w:pStyle w:val="ConsPlusNormal"/>
        <w:jc w:val="right"/>
      </w:pPr>
      <w:r>
        <w:t>к Положению об установлении</w:t>
      </w:r>
    </w:p>
    <w:p w:rsidR="009E73EA" w:rsidRDefault="009E73EA">
      <w:pPr>
        <w:pStyle w:val="ConsPlusNormal"/>
        <w:jc w:val="right"/>
      </w:pPr>
      <w:r>
        <w:t>и применении социальной нормы</w:t>
      </w:r>
    </w:p>
    <w:p w:rsidR="009E73EA" w:rsidRDefault="009E73EA">
      <w:pPr>
        <w:pStyle w:val="ConsPlusNormal"/>
        <w:jc w:val="right"/>
      </w:pPr>
      <w:r>
        <w:t>потребления электрической</w:t>
      </w:r>
    </w:p>
    <w:p w:rsidR="009E73EA" w:rsidRDefault="009E73EA">
      <w:pPr>
        <w:pStyle w:val="ConsPlusNormal"/>
        <w:jc w:val="right"/>
      </w:pPr>
      <w:r>
        <w:t>энергии (мощности)</w:t>
      </w:r>
    </w:p>
    <w:p w:rsidR="009E73EA" w:rsidRDefault="009E73EA">
      <w:pPr>
        <w:pStyle w:val="ConsPlusNormal"/>
        <w:ind w:firstLine="540"/>
        <w:jc w:val="both"/>
      </w:pPr>
    </w:p>
    <w:p w:rsidR="009E73EA" w:rsidRDefault="009E73EA">
      <w:pPr>
        <w:pStyle w:val="ConsPlusTitle"/>
        <w:jc w:val="center"/>
      </w:pPr>
      <w:bookmarkStart w:id="45" w:name="P678"/>
      <w:bookmarkEnd w:id="45"/>
      <w:r>
        <w:t>МЕТОДИКА</w:t>
      </w:r>
    </w:p>
    <w:p w:rsidR="009E73EA" w:rsidRDefault="009E73EA">
      <w:pPr>
        <w:pStyle w:val="ConsPlusTitle"/>
        <w:jc w:val="center"/>
      </w:pPr>
      <w:r>
        <w:t>РАСЧЕТА ПЛАТЫ ЗА КОММУНАЛЬНУЮ УСЛУГУ</w:t>
      </w:r>
    </w:p>
    <w:p w:rsidR="009E73EA" w:rsidRDefault="009E73EA">
      <w:pPr>
        <w:pStyle w:val="ConsPlusTitle"/>
        <w:jc w:val="center"/>
      </w:pPr>
      <w:r>
        <w:t>ПО ЭЛЕКТРОСНАБЖЕНИЮ С УЧЕТОМ ОБЪЕМОВ ПОТРЕБЛЕНИЯ</w:t>
      </w:r>
    </w:p>
    <w:p w:rsidR="009E73EA" w:rsidRDefault="009E73EA">
      <w:pPr>
        <w:pStyle w:val="ConsPlusTitle"/>
        <w:jc w:val="center"/>
      </w:pPr>
      <w:r>
        <w:t>ЭЛЕКТРИЧЕСКОЙ ЭНЕРГИИ (МОЩНОСТИ) В ПРЕДЕЛАХ</w:t>
      </w:r>
    </w:p>
    <w:p w:rsidR="009E73EA" w:rsidRDefault="009E73EA">
      <w:pPr>
        <w:pStyle w:val="ConsPlusTitle"/>
        <w:jc w:val="center"/>
      </w:pPr>
      <w:r>
        <w:t>И СВЕРХ СОЦИАЛЬНОЙ НОРМЫ</w:t>
      </w:r>
    </w:p>
    <w:p w:rsidR="009E73EA" w:rsidRDefault="009E7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3EA">
        <w:trPr>
          <w:jc w:val="center"/>
        </w:trPr>
        <w:tc>
          <w:tcPr>
            <w:tcW w:w="9294" w:type="dxa"/>
            <w:tcBorders>
              <w:top w:val="nil"/>
              <w:left w:val="single" w:sz="24" w:space="0" w:color="CED3F1"/>
              <w:bottom w:val="nil"/>
              <w:right w:val="single" w:sz="24" w:space="0" w:color="F4F3F8"/>
            </w:tcBorders>
            <w:shd w:val="clear" w:color="auto" w:fill="F4F3F8"/>
          </w:tcPr>
          <w:p w:rsidR="009E73EA" w:rsidRDefault="009E73EA">
            <w:pPr>
              <w:pStyle w:val="ConsPlusNormal"/>
              <w:jc w:val="center"/>
            </w:pPr>
            <w:r>
              <w:rPr>
                <w:color w:val="392C69"/>
              </w:rPr>
              <w:t>Список изменяющих документов</w:t>
            </w:r>
          </w:p>
          <w:p w:rsidR="009E73EA" w:rsidRDefault="009E73EA">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РФ от 25.02.2014 N 136)</w:t>
            </w:r>
          </w:p>
        </w:tc>
      </w:tr>
    </w:tbl>
    <w:p w:rsidR="009E73EA" w:rsidRDefault="009E73EA">
      <w:pPr>
        <w:pStyle w:val="ConsPlusNormal"/>
        <w:ind w:firstLine="540"/>
        <w:jc w:val="both"/>
      </w:pPr>
    </w:p>
    <w:p w:rsidR="009E73EA" w:rsidRDefault="009E73EA">
      <w:pPr>
        <w:pStyle w:val="ConsPlusNormal"/>
        <w:ind w:firstLine="540"/>
        <w:jc w:val="both"/>
      </w:pPr>
      <w:r>
        <w:t xml:space="preserve">1. Плата за коммунальную услугу по электроснабжению за расчетный период в жилом </w:t>
      </w:r>
      <w:r>
        <w:lastRenderedPageBreak/>
        <w:t>помещении определяется по формуле 1:</w:t>
      </w:r>
    </w:p>
    <w:p w:rsidR="009E73EA" w:rsidRDefault="009E73EA">
      <w:pPr>
        <w:pStyle w:val="ConsPlusNormal"/>
        <w:ind w:firstLine="540"/>
        <w:jc w:val="both"/>
      </w:pPr>
    </w:p>
    <w:p w:rsidR="009E73EA" w:rsidRDefault="009E73EA">
      <w:pPr>
        <w:pStyle w:val="ConsPlusNormal"/>
        <w:jc w:val="center"/>
      </w:pPr>
      <w:bookmarkStart w:id="46" w:name="P688"/>
      <w:bookmarkEnd w:id="46"/>
      <w:r w:rsidRPr="00AB41AB">
        <w:rPr>
          <w:position w:val="-10"/>
        </w:rPr>
        <w:pict>
          <v:shape id="_x0000_i1043" style="width:104.25pt;height:21.75pt" coordsize="" o:spt="100" adj="0,,0" path="" filled="f" stroked="f">
            <v:stroke joinstyle="miter"/>
            <v:imagedata r:id="rId129" o:title="base_1_314534_32786"/>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rsidRPr="00AB41AB">
        <w:rPr>
          <w:position w:val="-10"/>
        </w:rPr>
        <w:pict>
          <v:shape id="_x0000_i1044" style="width:27.75pt;height:21.75pt" coordsize="" o:spt="100" adj="0,,0" path="" filled="f" stroked="f">
            <v:stroke joinstyle="miter"/>
            <v:imagedata r:id="rId130" o:title="base_1_314534_32787"/>
            <v:formulas/>
            <v:path o:connecttype="segments"/>
          </v:shape>
        </w:pict>
      </w:r>
      <w:r>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9E73EA" w:rsidRDefault="009E73EA">
      <w:pPr>
        <w:pStyle w:val="ConsPlusNormal"/>
        <w:spacing w:before="220"/>
        <w:ind w:firstLine="540"/>
        <w:jc w:val="both"/>
      </w:pPr>
      <w:r w:rsidRPr="00AB41AB">
        <w:rPr>
          <w:position w:val="-10"/>
        </w:rPr>
        <w:pict>
          <v:shape id="_x0000_i1045" style="width:27.75pt;height:21.75pt" coordsize="" o:spt="100" adj="0,,0" path="" filled="f" stroked="f">
            <v:stroke joinstyle="miter"/>
            <v:imagedata r:id="rId131" o:title="base_1_314534_32788"/>
            <v:formulas/>
            <v:path o:connecttype="segments"/>
          </v:shape>
        </w:pict>
      </w:r>
      <w:r>
        <w:t xml:space="preserve"> - плата за потребление электрической энергии (мощности) сверх социальной нормы.</w:t>
      </w:r>
    </w:p>
    <w:p w:rsidR="009E73EA" w:rsidRDefault="009E73EA">
      <w:pPr>
        <w:pStyle w:val="ConsPlusNormal"/>
        <w:spacing w:before="220"/>
        <w:ind w:firstLine="540"/>
        <w:jc w:val="both"/>
      </w:pPr>
      <w:r>
        <w:t>2. Плата за потребление электрической энергии (мощности) в пределах социальной нормы потребления электрической энергии (мощности) определяется по формуле 2:</w:t>
      </w:r>
    </w:p>
    <w:p w:rsidR="009E73EA" w:rsidRDefault="009E73EA">
      <w:pPr>
        <w:pStyle w:val="ConsPlusNormal"/>
        <w:ind w:firstLine="540"/>
        <w:jc w:val="both"/>
      </w:pPr>
    </w:p>
    <w:p w:rsidR="009E73EA" w:rsidRDefault="009E73EA">
      <w:pPr>
        <w:pStyle w:val="ConsPlusNormal"/>
        <w:jc w:val="center"/>
      </w:pPr>
      <w:r w:rsidRPr="00AB41AB">
        <w:rPr>
          <w:position w:val="-32"/>
        </w:rPr>
        <w:pict>
          <v:shape id="_x0000_i1046" style="width:246.75pt;height:43.5pt" coordsize="" o:spt="100" adj="0,,0" path="" filled="f" stroked="f">
            <v:stroke joinstyle="miter"/>
            <v:imagedata r:id="rId132" o:title="base_1_314534_32789"/>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rsidRPr="00AB41AB">
        <w:rPr>
          <w:position w:val="-10"/>
        </w:rPr>
        <w:pict>
          <v:shape id="_x0000_i1047" style="width:27.75pt;height:21.75pt" coordsize="" o:spt="100" adj="0,,0" path="" filled="f" stroked="f">
            <v:stroke joinstyle="miter"/>
            <v:imagedata r:id="rId133" o:title="base_1_314534_32790"/>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w:t>
      </w:r>
      <w:proofErr w:type="spellStart"/>
      <w:r>
        <w:t>го</w:t>
      </w:r>
      <w:proofErr w:type="spellEnd"/>
      <w:r>
        <w:t xml:space="preserve"> периода времени суток;</w:t>
      </w:r>
    </w:p>
    <w:p w:rsidR="009E73EA" w:rsidRDefault="009E73EA">
      <w:pPr>
        <w:pStyle w:val="ConsPlusNormal"/>
        <w:spacing w:before="220"/>
        <w:ind w:firstLine="540"/>
        <w:jc w:val="both"/>
      </w:pPr>
      <w:r w:rsidRPr="00AB41AB">
        <w:rPr>
          <w:position w:val="-6"/>
        </w:rPr>
        <w:pict>
          <v:shape id="_x0000_i1048" style="width:17.25pt;height:17.25pt" coordsize="" o:spt="100" adj="0,,0" path="" filled="f" stroked="f">
            <v:stroke joinstyle="miter"/>
            <v:imagedata r:id="rId134" o:title="base_1_314534_32791"/>
            <v:formulas/>
            <v:path o:connecttype="segments"/>
          </v:shape>
        </w:pict>
      </w:r>
      <w:r>
        <w:t xml:space="preserve"> - объемы потребления электрической энергии в часы, относящиеся к j-</w:t>
      </w:r>
      <w:proofErr w:type="spellStart"/>
      <w:r>
        <w:t>му</w:t>
      </w:r>
      <w:proofErr w:type="spellEnd"/>
      <w:r>
        <w:t xml:space="preserve">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9E73EA" w:rsidRDefault="009E73EA">
      <w:pPr>
        <w:pStyle w:val="ConsPlusNormal"/>
        <w:spacing w:before="220"/>
        <w:ind w:firstLine="540"/>
        <w:jc w:val="both"/>
      </w:pPr>
      <w:r w:rsidRPr="00AB41AB">
        <w:rPr>
          <w:position w:val="-10"/>
        </w:rPr>
        <w:pict>
          <v:shape id="_x0000_i1049" style="width:38.25pt;height:21.75pt" coordsize="" o:spt="100" adj="0,,0" path="" filled="f" stroked="f">
            <v:stroke joinstyle="miter"/>
            <v:imagedata r:id="rId135" o:title="base_1_314534_32792"/>
            <v:formulas/>
            <v:path o:connecttype="segments"/>
          </v:shape>
        </w:pict>
      </w:r>
      <w:r>
        <w:t xml:space="preserve"> - социальная норма, определяемая для j-</w:t>
      </w:r>
      <w:proofErr w:type="spellStart"/>
      <w:r>
        <w:t>го</w:t>
      </w:r>
      <w:proofErr w:type="spellEnd"/>
      <w:r>
        <w:t xml:space="preserve"> периода времени суток пропорционально объемам потребления в жилом помещении в соответствующие периоды суток;</w:t>
      </w:r>
    </w:p>
    <w:p w:rsidR="009E73EA" w:rsidRDefault="009E73EA">
      <w:pPr>
        <w:pStyle w:val="ConsPlusNormal"/>
        <w:spacing w:before="220"/>
        <w:ind w:firstLine="540"/>
        <w:jc w:val="both"/>
      </w:pPr>
      <w:r>
        <w:t>Z - количество периодов (зон) суток, в отношении которых установлены дифференцированные цены (тарифы).</w:t>
      </w:r>
    </w:p>
    <w:p w:rsidR="009E73EA" w:rsidRDefault="009E73EA">
      <w:pPr>
        <w:pStyle w:val="ConsPlusNormal"/>
        <w:spacing w:before="220"/>
        <w:ind w:firstLine="540"/>
        <w:jc w:val="both"/>
      </w:pPr>
      <w:r>
        <w:t>3. Плата за потребление электрической энергии (мощности) сверх социальной нормы определяется по формуле 3:</w:t>
      </w:r>
    </w:p>
    <w:p w:rsidR="009E73EA" w:rsidRDefault="009E73EA">
      <w:pPr>
        <w:pStyle w:val="ConsPlusNormal"/>
        <w:ind w:firstLine="540"/>
        <w:jc w:val="both"/>
      </w:pPr>
    </w:p>
    <w:p w:rsidR="009E73EA" w:rsidRDefault="009E73EA">
      <w:pPr>
        <w:pStyle w:val="ConsPlusNormal"/>
        <w:jc w:val="center"/>
      </w:pPr>
      <w:r w:rsidRPr="00AB41AB">
        <w:rPr>
          <w:position w:val="-37"/>
        </w:rPr>
        <w:pict>
          <v:shape id="_x0000_i1050" style="width:302.25pt;height:48.75pt" coordsize="" o:spt="100" adj="0,,0" path="" filled="f" stroked="f">
            <v:stroke joinstyle="miter"/>
            <v:imagedata r:id="rId136" o:title="base_1_314534_32793"/>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rsidRPr="00AB41AB">
        <w:rPr>
          <w:position w:val="-10"/>
        </w:rPr>
        <w:pict>
          <v:shape id="_x0000_i1051" style="width:27.75pt;height:21.75pt" coordsize="" o:spt="100" adj="0,,0" path="" filled="f" stroked="f">
            <v:stroke joinstyle="miter"/>
            <v:imagedata r:id="rId137" o:title="base_1_314534_32794"/>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w:t>
      </w:r>
      <w:proofErr w:type="spellStart"/>
      <w:r>
        <w:t>го</w:t>
      </w:r>
      <w:proofErr w:type="spellEnd"/>
      <w:r>
        <w:t xml:space="preserve"> периода времени суток.</w:t>
      </w:r>
    </w:p>
    <w:p w:rsidR="009E73EA" w:rsidRDefault="009E73EA">
      <w:pPr>
        <w:pStyle w:val="ConsPlusNormal"/>
        <w:spacing w:before="220"/>
        <w:ind w:firstLine="540"/>
        <w:jc w:val="both"/>
      </w:pPr>
      <w:r>
        <w:t>4. Социальная норма для j-</w:t>
      </w:r>
      <w:proofErr w:type="spellStart"/>
      <w:r>
        <w:t>го</w:t>
      </w:r>
      <w:proofErr w:type="spellEnd"/>
      <w:r>
        <w:t xml:space="preserve"> периода времени суток определяется пропорционально объемам потребления в жилом помещении в соответствующие периоды суток по формуле 4:</w:t>
      </w:r>
    </w:p>
    <w:p w:rsidR="009E73EA" w:rsidRDefault="009E73EA">
      <w:pPr>
        <w:pStyle w:val="ConsPlusNormal"/>
        <w:ind w:firstLine="540"/>
        <w:jc w:val="both"/>
      </w:pPr>
    </w:p>
    <w:p w:rsidR="009E73EA" w:rsidRDefault="009E73EA">
      <w:pPr>
        <w:pStyle w:val="ConsPlusNormal"/>
        <w:jc w:val="center"/>
      </w:pPr>
      <w:bookmarkStart w:id="47" w:name="P710"/>
      <w:bookmarkEnd w:id="47"/>
      <w:r w:rsidRPr="00AB41AB">
        <w:rPr>
          <w:position w:val="-27"/>
        </w:rPr>
        <w:lastRenderedPageBreak/>
        <w:pict>
          <v:shape id="_x0000_i1052" style="width:159.75pt;height:38.25pt" coordsize="" o:spt="100" adj="0,,0" path="" filled="f" stroked="f">
            <v:stroke joinstyle="miter"/>
            <v:imagedata r:id="rId138" o:title="base_1_314534_32795"/>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rsidRPr="00AB41AB">
        <w:rPr>
          <w:position w:val="-10"/>
        </w:rPr>
        <w:pict>
          <v:shape id="_x0000_i1053" style="width:38.25pt;height:21.75pt" coordsize="" o:spt="100" adj="0,,0" path="" filled="f" stroked="f">
            <v:stroke joinstyle="miter"/>
            <v:imagedata r:id="rId139" o:title="base_1_314534_32796"/>
            <v:formulas/>
            <v:path o:connecttype="segments"/>
          </v:shape>
        </w:pict>
      </w:r>
      <w:r>
        <w:t xml:space="preserve"> - социальная норма.</w:t>
      </w:r>
    </w:p>
    <w:p w:rsidR="009E73EA" w:rsidRDefault="009E73EA">
      <w:pPr>
        <w:pStyle w:val="ConsPlusNormal"/>
        <w:spacing w:before="220"/>
        <w:ind w:firstLine="540"/>
        <w:jc w:val="both"/>
      </w:pPr>
      <w:r>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9E73EA" w:rsidRDefault="009E73EA">
      <w:pPr>
        <w:pStyle w:val="ConsPlusNormal"/>
        <w:ind w:firstLine="540"/>
        <w:jc w:val="both"/>
      </w:pPr>
    </w:p>
    <w:p w:rsidR="009E73EA" w:rsidRDefault="009E73EA">
      <w:pPr>
        <w:pStyle w:val="ConsPlusNormal"/>
        <w:jc w:val="center"/>
      </w:pPr>
      <w:bookmarkStart w:id="48" w:name="P716"/>
      <w:bookmarkEnd w:id="48"/>
      <w:r w:rsidRPr="00AB41AB">
        <w:rPr>
          <w:position w:val="-10"/>
        </w:rPr>
        <w:pict>
          <v:shape id="_x0000_i1054" style="width:104.25pt;height:21.75pt" coordsize="" o:spt="100" adj="0,,0" path="" filled="f" stroked="f">
            <v:stroke joinstyle="miter"/>
            <v:imagedata r:id="rId140" o:title="base_1_314534_32797"/>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rsidRPr="00AB41AB">
        <w:rPr>
          <w:position w:val="-10"/>
        </w:rPr>
        <w:pict>
          <v:shape id="_x0000_i1055" style="width:27.75pt;height:21.75pt" coordsize="" o:spt="100" adj="0,,0" path="" filled="f" stroked="f">
            <v:stroke joinstyle="miter"/>
            <v:imagedata r:id="rId141" o:title="base_1_314534_32798"/>
            <v:formulas/>
            <v:path o:connecttype="segments"/>
          </v:shape>
        </w:pict>
      </w:r>
      <w:r>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9E73EA" w:rsidRDefault="009E73EA">
      <w:pPr>
        <w:pStyle w:val="ConsPlusNormal"/>
        <w:spacing w:before="220"/>
        <w:ind w:firstLine="540"/>
        <w:jc w:val="both"/>
      </w:pPr>
      <w:r w:rsidRPr="00AB41AB">
        <w:rPr>
          <w:position w:val="-10"/>
        </w:rPr>
        <w:pict>
          <v:shape id="_x0000_i1056" style="width:27.75pt;height:21.75pt" coordsize="" o:spt="100" adj="0,,0" path="" filled="f" stroked="f">
            <v:stroke joinstyle="miter"/>
            <v:imagedata r:id="rId142" o:title="base_1_314534_32799"/>
            <v:formulas/>
            <v:path o:connecttype="segments"/>
          </v:shape>
        </w:pict>
      </w:r>
      <w:r>
        <w:t xml:space="preserve"> - размер платы за коммунальную услугу по электроснабжению, предоставленную на общедомовые нужды в многоквартирном доме сверх социальной нормы.</w:t>
      </w:r>
    </w:p>
    <w:p w:rsidR="009E73EA" w:rsidRDefault="009E73EA">
      <w:pPr>
        <w:pStyle w:val="ConsPlusNormal"/>
        <w:spacing w:before="220"/>
        <w:ind w:firstLine="540"/>
        <w:jc w:val="both"/>
      </w:pPr>
      <w:r>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9E73EA" w:rsidRDefault="009E73EA">
      <w:pPr>
        <w:pStyle w:val="ConsPlusNormal"/>
        <w:ind w:firstLine="540"/>
        <w:jc w:val="both"/>
      </w:pPr>
    </w:p>
    <w:p w:rsidR="009E73EA" w:rsidRDefault="009E73EA">
      <w:pPr>
        <w:pStyle w:val="ConsPlusNormal"/>
        <w:jc w:val="center"/>
      </w:pPr>
      <w:r w:rsidRPr="00AB41AB">
        <w:rPr>
          <w:position w:val="-41"/>
        </w:rPr>
        <w:pict>
          <v:shape id="_x0000_i1057" style="width:351.75pt;height:52.5pt" coordsize="" o:spt="100" adj="0,,0" path="" filled="f" stroked="f">
            <v:stroke joinstyle="miter"/>
            <v:imagedata r:id="rId143" o:title="base_1_314534_32800"/>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rsidRPr="00AB41AB">
        <w:rPr>
          <w:position w:val="-8"/>
        </w:rPr>
        <w:pict>
          <v:shape id="_x0000_i1058" style="width:27.75pt;height:19.5pt" coordsize="" o:spt="100" adj="0,,0" path="" filled="f" stroked="f">
            <v:stroke joinstyle="miter"/>
            <v:imagedata r:id="rId144" o:title="base_1_314534_32801"/>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9E73EA" w:rsidRDefault="009E73EA">
      <w:pPr>
        <w:pStyle w:val="ConsPlusNormal"/>
        <w:spacing w:before="220"/>
        <w:ind w:firstLine="540"/>
        <w:jc w:val="both"/>
      </w:pPr>
      <w:r w:rsidRPr="00AB41AB">
        <w:rPr>
          <w:position w:val="-6"/>
        </w:rPr>
        <w:pict>
          <v:shape id="_x0000_i1059" style="width:26.25pt;height:17.25pt" coordsize="" o:spt="100" adj="0,,0" path="" filled="f" stroked="f">
            <v:stroke joinstyle="miter"/>
            <v:imagedata r:id="rId145" o:title="base_1_314534_32802"/>
            <v:formulas/>
            <v:path o:connecttype="segments"/>
          </v:shape>
        </w:pict>
      </w:r>
      <w:r>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9E73EA" w:rsidRDefault="009E73EA">
      <w:pPr>
        <w:pStyle w:val="ConsPlusNormal"/>
        <w:spacing w:before="220"/>
        <w:ind w:firstLine="540"/>
        <w:jc w:val="both"/>
      </w:pPr>
      <w:r w:rsidRPr="00AB41AB">
        <w:rPr>
          <w:position w:val="-6"/>
        </w:rPr>
        <w:pict>
          <v:shape id="_x0000_i1060" style="width:26.25pt;height:17.25pt" coordsize="" o:spt="100" adj="0,,0" path="" filled="f" stroked="f">
            <v:stroke joinstyle="miter"/>
            <v:imagedata r:id="rId146" o:title="base_1_314534_32803"/>
            <v:formulas/>
            <v:path o:connecttype="segments"/>
          </v:shape>
        </w:pict>
      </w:r>
      <w:r>
        <w:t xml:space="preserve"> - объем потребления электрической энергии в жилом помещении в многоквартирном доме.</w:t>
      </w:r>
    </w:p>
    <w:p w:rsidR="009E73EA" w:rsidRDefault="009E73EA">
      <w:pPr>
        <w:pStyle w:val="ConsPlusNormal"/>
        <w:spacing w:before="220"/>
        <w:ind w:firstLine="540"/>
        <w:jc w:val="both"/>
      </w:pPr>
      <w:r>
        <w:t>7. Размер платы за коммунальную услугу по электроснабжению, предоставленную на общедомовые нужды в многоквартирном доме сверх социальной нормы, определяется по формуле 7:</w:t>
      </w:r>
    </w:p>
    <w:p w:rsidR="009E73EA" w:rsidRDefault="009E73EA">
      <w:pPr>
        <w:pStyle w:val="ConsPlusNormal"/>
        <w:ind w:firstLine="540"/>
        <w:jc w:val="both"/>
      </w:pPr>
    </w:p>
    <w:p w:rsidR="009E73EA" w:rsidRDefault="009E73EA">
      <w:pPr>
        <w:pStyle w:val="ConsPlusNormal"/>
        <w:jc w:val="center"/>
      </w:pPr>
      <w:r w:rsidRPr="00AB41AB">
        <w:rPr>
          <w:position w:val="-41"/>
        </w:rPr>
        <w:pict>
          <v:shape id="_x0000_i1061" style="width:410.25pt;height:52.5pt" coordsize="" o:spt="100" adj="0,,0" path="" filled="f" stroked="f">
            <v:stroke joinstyle="miter"/>
            <v:imagedata r:id="rId147" o:title="base_1_314534_32804"/>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r>
        <w:t>где:</w:t>
      </w:r>
    </w:p>
    <w:p w:rsidR="009E73EA" w:rsidRDefault="009E73EA">
      <w:pPr>
        <w:pStyle w:val="ConsPlusNormal"/>
        <w:spacing w:before="220"/>
        <w:ind w:firstLine="540"/>
        <w:jc w:val="both"/>
      </w:pPr>
      <w:r w:rsidRPr="00AB41AB">
        <w:rPr>
          <w:position w:val="-8"/>
        </w:rPr>
        <w:lastRenderedPageBreak/>
        <w:pict>
          <v:shape id="_x0000_i1062" style="width:27.75pt;height:19.5pt" coordsize="" o:spt="100" adj="0,,0" path="" filled="f" stroked="f">
            <v:stroke joinstyle="miter"/>
            <v:imagedata r:id="rId148" o:title="base_1_314534_32805"/>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9E73EA" w:rsidRDefault="009E73EA">
      <w:pPr>
        <w:pStyle w:val="ConsPlusNormal"/>
        <w:spacing w:before="220"/>
        <w:ind w:firstLine="540"/>
        <w:jc w:val="both"/>
      </w:pPr>
      <w:r>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9E73EA" w:rsidRDefault="009E73EA">
      <w:pPr>
        <w:pStyle w:val="ConsPlusNormal"/>
        <w:ind w:firstLine="540"/>
        <w:jc w:val="both"/>
      </w:pPr>
    </w:p>
    <w:p w:rsidR="009E73EA" w:rsidRDefault="009E73EA">
      <w:pPr>
        <w:pStyle w:val="ConsPlusNormal"/>
        <w:jc w:val="center"/>
      </w:pPr>
      <w:bookmarkStart w:id="49" w:name="P737"/>
      <w:bookmarkEnd w:id="49"/>
      <w:r w:rsidRPr="00AB41AB">
        <w:rPr>
          <w:position w:val="-27"/>
        </w:rPr>
        <w:pict>
          <v:shape id="_x0000_i1063" style="width:72.75pt;height:38.25pt" coordsize="" o:spt="100" adj="0,,0" path="" filled="f" stroked="f">
            <v:stroke joinstyle="miter"/>
            <v:imagedata r:id="rId149" o:title="base_1_314534_32806"/>
            <v:formulas/>
            <v:path o:connecttype="segments"/>
          </v:shape>
        </w:pict>
      </w:r>
      <w:r>
        <w:t>.</w:t>
      </w: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jc w:val="right"/>
        <w:outlineLvl w:val="1"/>
      </w:pPr>
      <w:r>
        <w:t>Приложение N 7</w:t>
      </w:r>
    </w:p>
    <w:p w:rsidR="009E73EA" w:rsidRDefault="009E73EA">
      <w:pPr>
        <w:pStyle w:val="ConsPlusNormal"/>
        <w:jc w:val="right"/>
      </w:pPr>
      <w:r>
        <w:t>к Положению об установлении</w:t>
      </w:r>
    </w:p>
    <w:p w:rsidR="009E73EA" w:rsidRDefault="009E73EA">
      <w:pPr>
        <w:pStyle w:val="ConsPlusNormal"/>
        <w:jc w:val="right"/>
      </w:pPr>
      <w:r>
        <w:t>и применении социальной нормы</w:t>
      </w:r>
    </w:p>
    <w:p w:rsidR="009E73EA" w:rsidRDefault="009E73EA">
      <w:pPr>
        <w:pStyle w:val="ConsPlusNormal"/>
        <w:jc w:val="right"/>
      </w:pPr>
      <w:r>
        <w:t>потребления электрической</w:t>
      </w:r>
    </w:p>
    <w:p w:rsidR="009E73EA" w:rsidRDefault="009E73EA">
      <w:pPr>
        <w:pStyle w:val="ConsPlusNormal"/>
        <w:jc w:val="right"/>
      </w:pPr>
      <w:r>
        <w:t>энергии (мощности)</w:t>
      </w:r>
    </w:p>
    <w:p w:rsidR="009E73EA" w:rsidRDefault="009E7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3EA">
        <w:trPr>
          <w:jc w:val="center"/>
        </w:trPr>
        <w:tc>
          <w:tcPr>
            <w:tcW w:w="9294" w:type="dxa"/>
            <w:tcBorders>
              <w:top w:val="nil"/>
              <w:left w:val="single" w:sz="24" w:space="0" w:color="CED3F1"/>
              <w:bottom w:val="nil"/>
              <w:right w:val="single" w:sz="24" w:space="0" w:color="F4F3F8"/>
            </w:tcBorders>
            <w:shd w:val="clear" w:color="auto" w:fill="F4F3F8"/>
          </w:tcPr>
          <w:p w:rsidR="009E73EA" w:rsidRDefault="009E73EA">
            <w:pPr>
              <w:pStyle w:val="ConsPlusNormal"/>
              <w:jc w:val="center"/>
            </w:pPr>
            <w:r>
              <w:rPr>
                <w:color w:val="392C69"/>
              </w:rPr>
              <w:t>Список изменяющих документов</w:t>
            </w:r>
          </w:p>
          <w:p w:rsidR="009E73EA" w:rsidRDefault="009E73EA">
            <w:pPr>
              <w:pStyle w:val="ConsPlusNormal"/>
              <w:jc w:val="center"/>
            </w:pPr>
            <w:r>
              <w:rPr>
                <w:color w:val="392C69"/>
              </w:rPr>
              <w:t xml:space="preserve">(в ред. </w:t>
            </w:r>
            <w:hyperlink r:id="rId150" w:history="1">
              <w:r>
                <w:rPr>
                  <w:color w:val="0000FF"/>
                </w:rPr>
                <w:t>Постановления</w:t>
              </w:r>
            </w:hyperlink>
            <w:r>
              <w:rPr>
                <w:color w:val="392C69"/>
              </w:rPr>
              <w:t xml:space="preserve"> Правительства РФ от 25.02.2014 N 136)</w:t>
            </w:r>
          </w:p>
        </w:tc>
      </w:tr>
    </w:tbl>
    <w:p w:rsidR="009E73EA" w:rsidRDefault="009E73EA">
      <w:pPr>
        <w:pStyle w:val="ConsPlusNormal"/>
        <w:ind w:firstLine="540"/>
        <w:jc w:val="both"/>
      </w:pPr>
    </w:p>
    <w:p w:rsidR="009E73EA" w:rsidRDefault="009E73EA">
      <w:pPr>
        <w:pStyle w:val="ConsPlusNonformat"/>
        <w:jc w:val="both"/>
      </w:pPr>
      <w:bookmarkStart w:id="50" w:name="P751"/>
      <w:bookmarkEnd w:id="50"/>
      <w:r>
        <w:t xml:space="preserve">                                ИНФОРМАЦИЯ</w:t>
      </w:r>
    </w:p>
    <w:p w:rsidR="009E73EA" w:rsidRDefault="009E73EA">
      <w:pPr>
        <w:pStyle w:val="ConsPlusNonformat"/>
        <w:jc w:val="both"/>
      </w:pPr>
      <w:r>
        <w:t xml:space="preserve">              о потреблении электрической энергии в пределах</w:t>
      </w:r>
    </w:p>
    <w:p w:rsidR="009E73EA" w:rsidRDefault="009E73EA">
      <w:pPr>
        <w:pStyle w:val="ConsPlusNonformat"/>
        <w:jc w:val="both"/>
      </w:pPr>
      <w:r>
        <w:t xml:space="preserve">            и сверх социальной нормы потребления электрической</w:t>
      </w:r>
    </w:p>
    <w:p w:rsidR="009E73EA" w:rsidRDefault="009E73EA">
      <w:pPr>
        <w:pStyle w:val="ConsPlusNonformat"/>
        <w:jc w:val="both"/>
      </w:pPr>
      <w:r>
        <w:t xml:space="preserve">                   энергии (мощности) в жилых помещениях</w:t>
      </w:r>
    </w:p>
    <w:p w:rsidR="009E73EA" w:rsidRDefault="009E73EA">
      <w:pPr>
        <w:pStyle w:val="ConsPlusNonformat"/>
        <w:jc w:val="both"/>
      </w:pPr>
      <w:r>
        <w:t xml:space="preserve">                      за расчетный период ___________</w:t>
      </w:r>
    </w:p>
    <w:p w:rsidR="009E73EA" w:rsidRDefault="009E73EA">
      <w:pPr>
        <w:pStyle w:val="ConsPlusNonformat"/>
        <w:jc w:val="both"/>
      </w:pPr>
    </w:p>
    <w:p w:rsidR="009E73EA" w:rsidRDefault="009E73EA">
      <w:pPr>
        <w:pStyle w:val="ConsPlusNonformat"/>
        <w:jc w:val="both"/>
      </w:pPr>
      <w:r>
        <w:t>Исполнитель коммунальных услуг_____________________________________________</w:t>
      </w:r>
    </w:p>
    <w:p w:rsidR="009E73EA" w:rsidRDefault="009E73EA">
      <w:pPr>
        <w:pStyle w:val="ConsPlusNonformat"/>
        <w:jc w:val="both"/>
      </w:pPr>
      <w:r>
        <w:t>Договор энергоснабжения от "__" __________________ 20__ г. N ______________</w:t>
      </w:r>
    </w:p>
    <w:p w:rsidR="009E73EA" w:rsidRDefault="009E73EA">
      <w:pPr>
        <w:pStyle w:val="ConsPlusNonformat"/>
        <w:jc w:val="both"/>
      </w:pPr>
      <w:r>
        <w:t>Адрес многоквартирного дома _______________________________________________</w:t>
      </w:r>
    </w:p>
    <w:p w:rsidR="009E73EA" w:rsidRDefault="009E73EA">
      <w:pPr>
        <w:pStyle w:val="ConsPlusNonformat"/>
        <w:jc w:val="both"/>
      </w:pPr>
      <w:r>
        <w:t xml:space="preserve">Информация </w:t>
      </w:r>
      <w:proofErr w:type="gramStart"/>
      <w:r>
        <w:t>об  оборудовании</w:t>
      </w:r>
      <w:proofErr w:type="gramEnd"/>
      <w:r>
        <w:t xml:space="preserve"> многоквартирного  дома  стационарными  газовыми</w:t>
      </w:r>
    </w:p>
    <w:p w:rsidR="009E73EA" w:rsidRDefault="009E73EA">
      <w:pPr>
        <w:pStyle w:val="ConsPlusNonformat"/>
        <w:jc w:val="both"/>
      </w:pPr>
      <w:r>
        <w:t>или     стационарными     электроплитами     для     приготовления     пищи</w:t>
      </w:r>
    </w:p>
    <w:p w:rsidR="009E73EA" w:rsidRDefault="009E73EA">
      <w:pPr>
        <w:pStyle w:val="ConsPlusNonformat"/>
        <w:jc w:val="both"/>
      </w:pPr>
      <w:r>
        <w:t>___________________________________________________________________________</w:t>
      </w:r>
    </w:p>
    <w:p w:rsidR="009E73EA" w:rsidRDefault="009E73EA">
      <w:pPr>
        <w:pStyle w:val="ConsPlusNonformat"/>
        <w:jc w:val="both"/>
      </w:pPr>
      <w:r>
        <w:t xml:space="preserve">Информация </w:t>
      </w:r>
      <w:proofErr w:type="gramStart"/>
      <w:r>
        <w:t>об  оборудовании</w:t>
      </w:r>
      <w:proofErr w:type="gramEnd"/>
      <w:r>
        <w:t xml:space="preserve">  многоквартирного  дома  электроотопительными и</w:t>
      </w:r>
    </w:p>
    <w:p w:rsidR="009E73EA" w:rsidRDefault="009E73EA">
      <w:pPr>
        <w:pStyle w:val="ConsPlusNonformat"/>
        <w:jc w:val="both"/>
      </w:pPr>
      <w:r>
        <w:t xml:space="preserve">(или) электронагревательными </w:t>
      </w:r>
      <w:proofErr w:type="gramStart"/>
      <w:r>
        <w:t>установками  для</w:t>
      </w:r>
      <w:proofErr w:type="gramEnd"/>
      <w:r>
        <w:t xml:space="preserve"> целей  горячего водоснабжения</w:t>
      </w:r>
    </w:p>
    <w:p w:rsidR="009E73EA" w:rsidRDefault="009E73EA">
      <w:pPr>
        <w:pStyle w:val="ConsPlusNonformat"/>
        <w:jc w:val="both"/>
      </w:pPr>
      <w:r>
        <w:t>___________________________________________________________________________</w:t>
      </w:r>
    </w:p>
    <w:p w:rsidR="009E73EA" w:rsidRDefault="009E73EA">
      <w:pPr>
        <w:pStyle w:val="ConsPlusNormal"/>
        <w:jc w:val="both"/>
      </w:pPr>
    </w:p>
    <w:p w:rsidR="009E73EA" w:rsidRDefault="009E73EA">
      <w:pPr>
        <w:sectPr w:rsidR="009E73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2"/>
        <w:gridCol w:w="2058"/>
        <w:gridCol w:w="2085"/>
        <w:gridCol w:w="2044"/>
        <w:gridCol w:w="854"/>
        <w:gridCol w:w="2030"/>
        <w:gridCol w:w="2029"/>
      </w:tblGrid>
      <w:tr w:rsidR="009E73EA">
        <w:tc>
          <w:tcPr>
            <w:tcW w:w="1782" w:type="dxa"/>
            <w:vMerge w:val="restart"/>
          </w:tcPr>
          <w:p w:rsidR="009E73EA" w:rsidRDefault="009E73EA">
            <w:pPr>
              <w:pStyle w:val="ConsPlusNormal"/>
              <w:jc w:val="center"/>
            </w:pPr>
            <w:r>
              <w:lastRenderedPageBreak/>
              <w:t>Номер квартиры (жилого помещения)</w:t>
            </w:r>
          </w:p>
        </w:tc>
        <w:tc>
          <w:tcPr>
            <w:tcW w:w="2058" w:type="dxa"/>
            <w:vMerge w:val="restart"/>
          </w:tcPr>
          <w:p w:rsidR="009E73EA" w:rsidRDefault="009E73EA">
            <w:pPr>
              <w:pStyle w:val="ConsPlusNormal"/>
              <w:jc w:val="center"/>
            </w:pPr>
            <w:r>
              <w:t>Группа домохозяйства</w:t>
            </w:r>
          </w:p>
        </w:tc>
        <w:tc>
          <w:tcPr>
            <w:tcW w:w="2085" w:type="dxa"/>
            <w:vMerge w:val="restart"/>
          </w:tcPr>
          <w:p w:rsidR="009E73EA" w:rsidRDefault="009E73EA">
            <w:pPr>
              <w:pStyle w:val="ConsPlusNormal"/>
              <w:jc w:val="center"/>
            </w:pPr>
            <w:r>
              <w:t>Значение повышающего коэффициента "Д"</w:t>
            </w:r>
          </w:p>
        </w:tc>
        <w:tc>
          <w:tcPr>
            <w:tcW w:w="2044" w:type="dxa"/>
            <w:vMerge w:val="restart"/>
          </w:tcPr>
          <w:p w:rsidR="009E73EA" w:rsidRDefault="009E73EA">
            <w:pPr>
              <w:pStyle w:val="ConsPlusNormal"/>
              <w:jc w:val="center"/>
            </w:pPr>
            <w:r>
              <w:t>Размер социальной нормы потребления электрической энергии (мощности)</w:t>
            </w:r>
          </w:p>
        </w:tc>
        <w:tc>
          <w:tcPr>
            <w:tcW w:w="4913" w:type="dxa"/>
            <w:gridSpan w:val="3"/>
          </w:tcPr>
          <w:p w:rsidR="009E73EA" w:rsidRDefault="009E73EA">
            <w:pPr>
              <w:pStyle w:val="ConsPlusNormal"/>
              <w:jc w:val="center"/>
            </w:pPr>
            <w:r>
              <w:t xml:space="preserve">Потребление исходя из показаний индивидуального прибора учета в жилом помещении, </w:t>
            </w:r>
            <w:proofErr w:type="spellStart"/>
            <w:r>
              <w:t>кВт·ч</w:t>
            </w:r>
            <w:proofErr w:type="spellEnd"/>
            <w:r>
              <w:t xml:space="preserve"> в месяц</w:t>
            </w:r>
          </w:p>
        </w:tc>
      </w:tr>
      <w:tr w:rsidR="009E73EA">
        <w:tc>
          <w:tcPr>
            <w:tcW w:w="1782" w:type="dxa"/>
            <w:vMerge/>
          </w:tcPr>
          <w:p w:rsidR="009E73EA" w:rsidRDefault="009E73EA"/>
        </w:tc>
        <w:tc>
          <w:tcPr>
            <w:tcW w:w="2058" w:type="dxa"/>
            <w:vMerge/>
          </w:tcPr>
          <w:p w:rsidR="009E73EA" w:rsidRDefault="009E73EA"/>
        </w:tc>
        <w:tc>
          <w:tcPr>
            <w:tcW w:w="2085" w:type="dxa"/>
            <w:vMerge/>
          </w:tcPr>
          <w:p w:rsidR="009E73EA" w:rsidRDefault="009E73EA"/>
        </w:tc>
        <w:tc>
          <w:tcPr>
            <w:tcW w:w="2044" w:type="dxa"/>
            <w:vMerge/>
          </w:tcPr>
          <w:p w:rsidR="009E73EA" w:rsidRDefault="009E73EA"/>
        </w:tc>
        <w:tc>
          <w:tcPr>
            <w:tcW w:w="854" w:type="dxa"/>
            <w:vMerge w:val="restart"/>
            <w:tcBorders>
              <w:right w:val="nil"/>
            </w:tcBorders>
          </w:tcPr>
          <w:p w:rsidR="009E73EA" w:rsidRDefault="009E73EA">
            <w:pPr>
              <w:pStyle w:val="ConsPlusNormal"/>
              <w:jc w:val="center"/>
            </w:pPr>
            <w:r>
              <w:t>всего</w:t>
            </w:r>
          </w:p>
        </w:tc>
        <w:tc>
          <w:tcPr>
            <w:tcW w:w="4059" w:type="dxa"/>
            <w:gridSpan w:val="2"/>
            <w:tcBorders>
              <w:left w:val="nil"/>
            </w:tcBorders>
          </w:tcPr>
          <w:p w:rsidR="009E73EA" w:rsidRDefault="009E73EA">
            <w:pPr>
              <w:pStyle w:val="ConsPlusNormal"/>
              <w:jc w:val="center"/>
            </w:pPr>
            <w:r>
              <w:t>в том числе</w:t>
            </w:r>
          </w:p>
        </w:tc>
      </w:tr>
      <w:tr w:rsidR="009E73EA">
        <w:tc>
          <w:tcPr>
            <w:tcW w:w="1782" w:type="dxa"/>
            <w:vMerge/>
          </w:tcPr>
          <w:p w:rsidR="009E73EA" w:rsidRDefault="009E73EA"/>
        </w:tc>
        <w:tc>
          <w:tcPr>
            <w:tcW w:w="2058" w:type="dxa"/>
            <w:vMerge/>
          </w:tcPr>
          <w:p w:rsidR="009E73EA" w:rsidRDefault="009E73EA"/>
        </w:tc>
        <w:tc>
          <w:tcPr>
            <w:tcW w:w="2085" w:type="dxa"/>
            <w:vMerge/>
          </w:tcPr>
          <w:p w:rsidR="009E73EA" w:rsidRDefault="009E73EA"/>
        </w:tc>
        <w:tc>
          <w:tcPr>
            <w:tcW w:w="2044" w:type="dxa"/>
            <w:vMerge/>
          </w:tcPr>
          <w:p w:rsidR="009E73EA" w:rsidRDefault="009E73EA"/>
        </w:tc>
        <w:tc>
          <w:tcPr>
            <w:tcW w:w="854" w:type="dxa"/>
            <w:vMerge/>
            <w:tcBorders>
              <w:right w:val="nil"/>
            </w:tcBorders>
          </w:tcPr>
          <w:p w:rsidR="009E73EA" w:rsidRDefault="009E73EA"/>
        </w:tc>
        <w:tc>
          <w:tcPr>
            <w:tcW w:w="2030" w:type="dxa"/>
          </w:tcPr>
          <w:p w:rsidR="009E73EA" w:rsidRDefault="009E73EA">
            <w:pPr>
              <w:pStyle w:val="ConsPlusNormal"/>
              <w:jc w:val="center"/>
            </w:pPr>
            <w:r>
              <w:t>в пределах социальной нормы потребления электрической энергии (мощности)</w:t>
            </w:r>
          </w:p>
        </w:tc>
        <w:tc>
          <w:tcPr>
            <w:tcW w:w="2029" w:type="dxa"/>
          </w:tcPr>
          <w:p w:rsidR="009E73EA" w:rsidRDefault="009E73EA">
            <w:pPr>
              <w:pStyle w:val="ConsPlusNormal"/>
              <w:jc w:val="center"/>
            </w:pPr>
            <w:r>
              <w:t>сверх социальной нормы потребления электрической энергии (мощности)</w:t>
            </w:r>
          </w:p>
        </w:tc>
      </w:tr>
      <w:tr w:rsidR="009E73EA">
        <w:tc>
          <w:tcPr>
            <w:tcW w:w="1782" w:type="dxa"/>
          </w:tcPr>
          <w:p w:rsidR="009E73EA" w:rsidRDefault="009E73EA">
            <w:pPr>
              <w:pStyle w:val="ConsPlusNormal"/>
            </w:pPr>
          </w:p>
        </w:tc>
        <w:tc>
          <w:tcPr>
            <w:tcW w:w="2058" w:type="dxa"/>
          </w:tcPr>
          <w:p w:rsidR="009E73EA" w:rsidRDefault="009E73EA">
            <w:pPr>
              <w:pStyle w:val="ConsPlusNormal"/>
            </w:pPr>
          </w:p>
        </w:tc>
        <w:tc>
          <w:tcPr>
            <w:tcW w:w="2085" w:type="dxa"/>
          </w:tcPr>
          <w:p w:rsidR="009E73EA" w:rsidRDefault="009E73EA">
            <w:pPr>
              <w:pStyle w:val="ConsPlusNormal"/>
            </w:pPr>
          </w:p>
        </w:tc>
        <w:tc>
          <w:tcPr>
            <w:tcW w:w="2044" w:type="dxa"/>
          </w:tcPr>
          <w:p w:rsidR="009E73EA" w:rsidRDefault="009E73EA">
            <w:pPr>
              <w:pStyle w:val="ConsPlusNormal"/>
            </w:pPr>
          </w:p>
        </w:tc>
        <w:tc>
          <w:tcPr>
            <w:tcW w:w="854" w:type="dxa"/>
          </w:tcPr>
          <w:p w:rsidR="009E73EA" w:rsidRDefault="009E73EA">
            <w:pPr>
              <w:pStyle w:val="ConsPlusNormal"/>
            </w:pPr>
          </w:p>
        </w:tc>
        <w:tc>
          <w:tcPr>
            <w:tcW w:w="2030" w:type="dxa"/>
          </w:tcPr>
          <w:p w:rsidR="009E73EA" w:rsidRDefault="009E73EA">
            <w:pPr>
              <w:pStyle w:val="ConsPlusNormal"/>
            </w:pPr>
          </w:p>
        </w:tc>
        <w:tc>
          <w:tcPr>
            <w:tcW w:w="2029" w:type="dxa"/>
          </w:tcPr>
          <w:p w:rsidR="009E73EA" w:rsidRDefault="009E73EA">
            <w:pPr>
              <w:pStyle w:val="ConsPlusNormal"/>
            </w:pPr>
          </w:p>
        </w:tc>
      </w:tr>
      <w:tr w:rsidR="009E73EA">
        <w:tc>
          <w:tcPr>
            <w:tcW w:w="1782" w:type="dxa"/>
          </w:tcPr>
          <w:p w:rsidR="009E73EA" w:rsidRDefault="009E73EA">
            <w:pPr>
              <w:pStyle w:val="ConsPlusNormal"/>
            </w:pPr>
          </w:p>
        </w:tc>
        <w:tc>
          <w:tcPr>
            <w:tcW w:w="2058" w:type="dxa"/>
          </w:tcPr>
          <w:p w:rsidR="009E73EA" w:rsidRDefault="009E73EA">
            <w:pPr>
              <w:pStyle w:val="ConsPlusNormal"/>
            </w:pPr>
          </w:p>
        </w:tc>
        <w:tc>
          <w:tcPr>
            <w:tcW w:w="2085" w:type="dxa"/>
          </w:tcPr>
          <w:p w:rsidR="009E73EA" w:rsidRDefault="009E73EA">
            <w:pPr>
              <w:pStyle w:val="ConsPlusNormal"/>
            </w:pPr>
          </w:p>
        </w:tc>
        <w:tc>
          <w:tcPr>
            <w:tcW w:w="2044" w:type="dxa"/>
          </w:tcPr>
          <w:p w:rsidR="009E73EA" w:rsidRDefault="009E73EA">
            <w:pPr>
              <w:pStyle w:val="ConsPlusNormal"/>
            </w:pPr>
          </w:p>
        </w:tc>
        <w:tc>
          <w:tcPr>
            <w:tcW w:w="854" w:type="dxa"/>
          </w:tcPr>
          <w:p w:rsidR="009E73EA" w:rsidRDefault="009E73EA">
            <w:pPr>
              <w:pStyle w:val="ConsPlusNormal"/>
            </w:pPr>
          </w:p>
        </w:tc>
        <w:tc>
          <w:tcPr>
            <w:tcW w:w="2030" w:type="dxa"/>
          </w:tcPr>
          <w:p w:rsidR="009E73EA" w:rsidRDefault="009E73EA">
            <w:pPr>
              <w:pStyle w:val="ConsPlusNormal"/>
            </w:pPr>
          </w:p>
        </w:tc>
        <w:tc>
          <w:tcPr>
            <w:tcW w:w="2029" w:type="dxa"/>
          </w:tcPr>
          <w:p w:rsidR="009E73EA" w:rsidRDefault="009E73EA">
            <w:pPr>
              <w:pStyle w:val="ConsPlusNormal"/>
            </w:pPr>
          </w:p>
        </w:tc>
      </w:tr>
      <w:tr w:rsidR="009E73EA">
        <w:tc>
          <w:tcPr>
            <w:tcW w:w="1782" w:type="dxa"/>
          </w:tcPr>
          <w:p w:rsidR="009E73EA" w:rsidRDefault="009E73EA">
            <w:pPr>
              <w:pStyle w:val="ConsPlusNormal"/>
            </w:pPr>
          </w:p>
        </w:tc>
        <w:tc>
          <w:tcPr>
            <w:tcW w:w="2058" w:type="dxa"/>
          </w:tcPr>
          <w:p w:rsidR="009E73EA" w:rsidRDefault="009E73EA">
            <w:pPr>
              <w:pStyle w:val="ConsPlusNormal"/>
            </w:pPr>
          </w:p>
        </w:tc>
        <w:tc>
          <w:tcPr>
            <w:tcW w:w="2085" w:type="dxa"/>
          </w:tcPr>
          <w:p w:rsidR="009E73EA" w:rsidRDefault="009E73EA">
            <w:pPr>
              <w:pStyle w:val="ConsPlusNormal"/>
            </w:pPr>
          </w:p>
        </w:tc>
        <w:tc>
          <w:tcPr>
            <w:tcW w:w="2044" w:type="dxa"/>
          </w:tcPr>
          <w:p w:rsidR="009E73EA" w:rsidRDefault="009E73EA">
            <w:pPr>
              <w:pStyle w:val="ConsPlusNormal"/>
            </w:pPr>
          </w:p>
        </w:tc>
        <w:tc>
          <w:tcPr>
            <w:tcW w:w="854" w:type="dxa"/>
          </w:tcPr>
          <w:p w:rsidR="009E73EA" w:rsidRDefault="009E73EA">
            <w:pPr>
              <w:pStyle w:val="ConsPlusNormal"/>
            </w:pPr>
          </w:p>
        </w:tc>
        <w:tc>
          <w:tcPr>
            <w:tcW w:w="2030" w:type="dxa"/>
          </w:tcPr>
          <w:p w:rsidR="009E73EA" w:rsidRDefault="009E73EA">
            <w:pPr>
              <w:pStyle w:val="ConsPlusNormal"/>
            </w:pPr>
          </w:p>
        </w:tc>
        <w:tc>
          <w:tcPr>
            <w:tcW w:w="2029" w:type="dxa"/>
          </w:tcPr>
          <w:p w:rsidR="009E73EA" w:rsidRDefault="009E73EA">
            <w:pPr>
              <w:pStyle w:val="ConsPlusNormal"/>
            </w:pPr>
          </w:p>
        </w:tc>
      </w:tr>
      <w:tr w:rsidR="009E73EA">
        <w:tc>
          <w:tcPr>
            <w:tcW w:w="7969" w:type="dxa"/>
            <w:gridSpan w:val="4"/>
          </w:tcPr>
          <w:p w:rsidR="009E73EA" w:rsidRDefault="009E73EA">
            <w:pPr>
              <w:pStyle w:val="ConsPlusNormal"/>
            </w:pPr>
            <w:r>
              <w:t>Итого</w:t>
            </w:r>
          </w:p>
        </w:tc>
        <w:tc>
          <w:tcPr>
            <w:tcW w:w="854" w:type="dxa"/>
          </w:tcPr>
          <w:p w:rsidR="009E73EA" w:rsidRDefault="009E73EA">
            <w:pPr>
              <w:pStyle w:val="ConsPlusNormal"/>
            </w:pPr>
          </w:p>
        </w:tc>
        <w:tc>
          <w:tcPr>
            <w:tcW w:w="2030" w:type="dxa"/>
          </w:tcPr>
          <w:p w:rsidR="009E73EA" w:rsidRDefault="009E73EA">
            <w:pPr>
              <w:pStyle w:val="ConsPlusNormal"/>
            </w:pPr>
          </w:p>
        </w:tc>
        <w:tc>
          <w:tcPr>
            <w:tcW w:w="2029" w:type="dxa"/>
          </w:tcPr>
          <w:p w:rsidR="009E73EA" w:rsidRDefault="009E73EA">
            <w:pPr>
              <w:pStyle w:val="ConsPlusNormal"/>
            </w:pPr>
          </w:p>
        </w:tc>
      </w:tr>
    </w:tbl>
    <w:p w:rsidR="009E73EA" w:rsidRDefault="009E73EA">
      <w:pPr>
        <w:sectPr w:rsidR="009E73EA">
          <w:pgSz w:w="16838" w:h="11905" w:orient="landscape"/>
          <w:pgMar w:top="1701" w:right="1134" w:bottom="850" w:left="1134" w:header="0" w:footer="0" w:gutter="0"/>
          <w:cols w:space="720"/>
        </w:sectPr>
      </w:pPr>
    </w:p>
    <w:p w:rsidR="009E73EA" w:rsidRDefault="009E73EA">
      <w:pPr>
        <w:pStyle w:val="ConsPlusNormal"/>
        <w:ind w:firstLine="540"/>
        <w:jc w:val="both"/>
      </w:pPr>
    </w:p>
    <w:p w:rsidR="009E73EA" w:rsidRDefault="009E73EA">
      <w:pPr>
        <w:pStyle w:val="ConsPlusNormal"/>
        <w:ind w:firstLine="540"/>
        <w:jc w:val="both"/>
      </w:pPr>
      <w:r>
        <w:t xml:space="preserve">Примечание. Значение повышающего коэффициента "Д" определяется в соответствии с </w:t>
      </w:r>
      <w:hyperlink w:anchor="P460" w:history="1">
        <w:r>
          <w:rPr>
            <w:color w:val="0000FF"/>
          </w:rPr>
          <w:t>пунктом 3</w:t>
        </w:r>
      </w:hyperlink>
      <w:r>
        <w:t xml:space="preserve"> приложения N 4 к Положению об установлении и применении социальной нормы потребления электрической энергии (мощности).</w:t>
      </w:r>
    </w:p>
    <w:p w:rsidR="009E73EA" w:rsidRDefault="009E73EA">
      <w:pPr>
        <w:pStyle w:val="ConsPlusNormal"/>
        <w:jc w:val="center"/>
      </w:pPr>
    </w:p>
    <w:p w:rsidR="009E73EA" w:rsidRDefault="009E73EA">
      <w:pPr>
        <w:pStyle w:val="ConsPlusNormal"/>
        <w:jc w:val="center"/>
      </w:pPr>
    </w:p>
    <w:p w:rsidR="009E73EA" w:rsidRDefault="009E73EA">
      <w:pPr>
        <w:pStyle w:val="ConsPlusNormal"/>
        <w:jc w:val="center"/>
      </w:pPr>
    </w:p>
    <w:p w:rsidR="009E73EA" w:rsidRDefault="009E73EA">
      <w:pPr>
        <w:pStyle w:val="ConsPlusNormal"/>
        <w:jc w:val="center"/>
      </w:pPr>
    </w:p>
    <w:p w:rsidR="009E73EA" w:rsidRDefault="009E73EA">
      <w:pPr>
        <w:pStyle w:val="ConsPlusNormal"/>
        <w:jc w:val="center"/>
      </w:pPr>
    </w:p>
    <w:p w:rsidR="009E73EA" w:rsidRDefault="009E73EA">
      <w:pPr>
        <w:pStyle w:val="ConsPlusNormal"/>
        <w:jc w:val="right"/>
        <w:outlineLvl w:val="1"/>
      </w:pPr>
      <w:r>
        <w:t>Приложение N 8</w:t>
      </w:r>
    </w:p>
    <w:p w:rsidR="009E73EA" w:rsidRDefault="009E73EA">
      <w:pPr>
        <w:pStyle w:val="ConsPlusNormal"/>
        <w:jc w:val="right"/>
      </w:pPr>
      <w:r>
        <w:t>к Положению об установлении</w:t>
      </w:r>
    </w:p>
    <w:p w:rsidR="009E73EA" w:rsidRDefault="009E73EA">
      <w:pPr>
        <w:pStyle w:val="ConsPlusNormal"/>
        <w:jc w:val="right"/>
      </w:pPr>
      <w:r>
        <w:t>и применении социальной нормы</w:t>
      </w:r>
    </w:p>
    <w:p w:rsidR="009E73EA" w:rsidRDefault="009E73EA">
      <w:pPr>
        <w:pStyle w:val="ConsPlusNormal"/>
        <w:jc w:val="right"/>
      </w:pPr>
      <w:r>
        <w:t>потребления электрической</w:t>
      </w:r>
    </w:p>
    <w:p w:rsidR="009E73EA" w:rsidRDefault="009E73EA">
      <w:pPr>
        <w:pStyle w:val="ConsPlusNormal"/>
        <w:jc w:val="right"/>
      </w:pPr>
      <w:r>
        <w:t>энергии (мощности)</w:t>
      </w:r>
    </w:p>
    <w:p w:rsidR="009E73EA" w:rsidRDefault="009E73EA">
      <w:pPr>
        <w:pStyle w:val="ConsPlusNormal"/>
        <w:ind w:firstLine="540"/>
        <w:jc w:val="both"/>
      </w:pPr>
    </w:p>
    <w:p w:rsidR="009E73EA" w:rsidRDefault="009E73EA">
      <w:pPr>
        <w:pStyle w:val="ConsPlusNormal"/>
        <w:jc w:val="center"/>
      </w:pPr>
      <w:bookmarkStart w:id="51" w:name="P814"/>
      <w:bookmarkEnd w:id="51"/>
      <w:r>
        <w:t>ОТЧЕТ</w:t>
      </w:r>
    </w:p>
    <w:p w:rsidR="009E73EA" w:rsidRDefault="009E73EA">
      <w:pPr>
        <w:pStyle w:val="ConsPlusNormal"/>
        <w:jc w:val="center"/>
      </w:pPr>
      <w:r>
        <w:t>о потреблении электрической энергии в пределах и сверх</w:t>
      </w:r>
    </w:p>
    <w:p w:rsidR="009E73EA" w:rsidRDefault="009E73EA">
      <w:pPr>
        <w:pStyle w:val="ConsPlusNormal"/>
        <w:jc w:val="center"/>
      </w:pPr>
      <w:r>
        <w:t>социальной нормы потребления электрической</w:t>
      </w:r>
    </w:p>
    <w:p w:rsidR="009E73EA" w:rsidRDefault="009E73EA">
      <w:pPr>
        <w:pStyle w:val="ConsPlusNormal"/>
        <w:jc w:val="center"/>
      </w:pPr>
      <w:r>
        <w:t>энергии (мощности)</w:t>
      </w:r>
    </w:p>
    <w:p w:rsidR="009E73EA" w:rsidRDefault="009E73EA">
      <w:pPr>
        <w:pStyle w:val="ConsPlusNormal"/>
        <w:jc w:val="center"/>
      </w:pPr>
    </w:p>
    <w:p w:rsidR="009E73EA" w:rsidRDefault="009E73EA">
      <w:pPr>
        <w:pStyle w:val="ConsPlusNonformat"/>
        <w:jc w:val="both"/>
      </w:pPr>
      <w:r>
        <w:t>Наименование поставщика</w:t>
      </w:r>
    </w:p>
    <w:p w:rsidR="009E73EA" w:rsidRDefault="009E73EA">
      <w:pPr>
        <w:pStyle w:val="ConsPlusNonformat"/>
        <w:jc w:val="both"/>
      </w:pPr>
      <w:r>
        <w:t>электрической энергии ______________</w:t>
      </w:r>
    </w:p>
    <w:p w:rsidR="009E73EA" w:rsidRDefault="009E73EA">
      <w:pPr>
        <w:pStyle w:val="ConsPlusNonformat"/>
        <w:jc w:val="both"/>
      </w:pPr>
      <w:r>
        <w:t>Адрес ______________________________    За расчетный период _______________</w:t>
      </w:r>
    </w:p>
    <w:p w:rsidR="009E73EA" w:rsidRDefault="009E73EA">
      <w:pPr>
        <w:pStyle w:val="ConsPlusNormal"/>
        <w:jc w:val="both"/>
      </w:pPr>
    </w:p>
    <w:p w:rsidR="009E73EA" w:rsidRDefault="009E73EA">
      <w:pPr>
        <w:pStyle w:val="ConsPlusNormal"/>
        <w:jc w:val="center"/>
        <w:outlineLvl w:val="2"/>
      </w:pPr>
      <w:r>
        <w:t>I. Для домохозяйств в городских населенных</w:t>
      </w:r>
    </w:p>
    <w:p w:rsidR="009E73EA" w:rsidRDefault="009E73EA">
      <w:pPr>
        <w:pStyle w:val="ConsPlusNormal"/>
        <w:jc w:val="center"/>
      </w:pPr>
      <w:r>
        <w:t>пунктах, не оборудованных стационарными электроплитами</w:t>
      </w:r>
    </w:p>
    <w:p w:rsidR="009E73EA" w:rsidRDefault="009E73EA">
      <w:pPr>
        <w:pStyle w:val="ConsPlusNormal"/>
        <w:jc w:val="center"/>
      </w:pPr>
      <w:r>
        <w:t>для приготовления пищи, электроотопительными</w:t>
      </w:r>
    </w:p>
    <w:p w:rsidR="009E73EA" w:rsidRDefault="009E73EA">
      <w:pPr>
        <w:pStyle w:val="ConsPlusNormal"/>
        <w:jc w:val="center"/>
      </w:pPr>
      <w:r>
        <w:t>и электронагревательными установками</w:t>
      </w:r>
    </w:p>
    <w:p w:rsidR="009E73EA" w:rsidRDefault="009E73EA">
      <w:pPr>
        <w:pStyle w:val="ConsPlusNormal"/>
        <w:jc w:val="center"/>
      </w:pPr>
      <w:r>
        <w:t>для целей горячего водоснабжения</w:t>
      </w:r>
    </w:p>
    <w:p w:rsidR="009E73EA" w:rsidRDefault="009E73EA">
      <w:pPr>
        <w:pStyle w:val="ConsPlusNormal"/>
        <w:jc w:val="center"/>
      </w:pPr>
    </w:p>
    <w:p w:rsidR="009E73EA" w:rsidRDefault="009E73EA">
      <w:pPr>
        <w:pStyle w:val="ConsPlusNormal"/>
        <w:jc w:val="right"/>
      </w:pPr>
      <w:r>
        <w:t>(</w:t>
      </w:r>
      <w:proofErr w:type="spellStart"/>
      <w:r>
        <w:t>кВт·ч</w:t>
      </w:r>
      <w:proofErr w:type="spellEnd"/>
      <w:r>
        <w:t>)</w:t>
      </w:r>
    </w:p>
    <w:p w:rsidR="009E73EA" w:rsidRDefault="009E73EA">
      <w:pPr>
        <w:sectPr w:rsidR="009E73EA">
          <w:pgSz w:w="11905" w:h="16838"/>
          <w:pgMar w:top="1134" w:right="850" w:bottom="1134" w:left="1701" w:header="0" w:footer="0" w:gutter="0"/>
          <w:cols w:space="720"/>
        </w:sectPr>
      </w:pPr>
    </w:p>
    <w:p w:rsidR="009E73EA" w:rsidRDefault="009E73E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9E73EA">
        <w:tc>
          <w:tcPr>
            <w:tcW w:w="1879" w:type="dxa"/>
            <w:vMerge w:val="restart"/>
            <w:tcBorders>
              <w:top w:val="single" w:sz="4" w:space="0" w:color="auto"/>
              <w:left w:val="nil"/>
              <w:bottom w:val="single" w:sz="4" w:space="0" w:color="auto"/>
            </w:tcBorders>
          </w:tcPr>
          <w:p w:rsidR="009E73EA" w:rsidRDefault="009E73EA">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9E73EA" w:rsidRDefault="009E73EA">
            <w:pPr>
              <w:pStyle w:val="ConsPlusNormal"/>
              <w:jc w:val="center"/>
            </w:pPr>
            <w:r>
              <w:t>Количество домохозяйств на обслуживаемой поставщиком электрической энергии территории</w:t>
            </w:r>
          </w:p>
        </w:tc>
        <w:tc>
          <w:tcPr>
            <w:tcW w:w="13112" w:type="dxa"/>
            <w:gridSpan w:val="8"/>
            <w:tcBorders>
              <w:top w:val="single" w:sz="4" w:space="0" w:color="auto"/>
              <w:bottom w:val="single" w:sz="4" w:space="0" w:color="auto"/>
            </w:tcBorders>
          </w:tcPr>
          <w:p w:rsidR="009E73EA" w:rsidRDefault="009E73EA">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9E73EA" w:rsidRDefault="009E73EA">
            <w:pPr>
              <w:pStyle w:val="ConsPlusNormal"/>
              <w:jc w:val="center"/>
            </w:pPr>
            <w:r>
              <w:t>Потребление в пределах и сверх социальной нормы - всего</w:t>
            </w:r>
          </w:p>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3278" w:type="dxa"/>
            <w:gridSpan w:val="2"/>
            <w:tcBorders>
              <w:top w:val="single" w:sz="4" w:space="0" w:color="auto"/>
              <w:bottom w:val="single" w:sz="4" w:space="0" w:color="auto"/>
            </w:tcBorders>
            <w:vAlign w:val="center"/>
          </w:tcPr>
          <w:p w:rsidR="009E73EA" w:rsidRDefault="009E73EA">
            <w:pPr>
              <w:pStyle w:val="ConsPlusNormal"/>
              <w:jc w:val="center"/>
            </w:pPr>
            <w:r>
              <w:t>I квартал</w:t>
            </w:r>
          </w:p>
        </w:tc>
        <w:tc>
          <w:tcPr>
            <w:tcW w:w="3278" w:type="dxa"/>
            <w:gridSpan w:val="2"/>
            <w:tcBorders>
              <w:top w:val="single" w:sz="4" w:space="0" w:color="auto"/>
              <w:bottom w:val="single" w:sz="4" w:space="0" w:color="auto"/>
            </w:tcBorders>
            <w:vAlign w:val="center"/>
          </w:tcPr>
          <w:p w:rsidR="009E73EA" w:rsidRDefault="009E73EA">
            <w:pPr>
              <w:pStyle w:val="ConsPlusNormal"/>
              <w:jc w:val="center"/>
            </w:pPr>
            <w:r>
              <w:t>II квартал</w:t>
            </w:r>
          </w:p>
        </w:tc>
        <w:tc>
          <w:tcPr>
            <w:tcW w:w="3278" w:type="dxa"/>
            <w:gridSpan w:val="2"/>
            <w:tcBorders>
              <w:top w:val="single" w:sz="4" w:space="0" w:color="auto"/>
              <w:bottom w:val="single" w:sz="4" w:space="0" w:color="auto"/>
            </w:tcBorders>
            <w:vAlign w:val="center"/>
          </w:tcPr>
          <w:p w:rsidR="009E73EA" w:rsidRDefault="009E73EA">
            <w:pPr>
              <w:pStyle w:val="ConsPlusNormal"/>
              <w:jc w:val="center"/>
            </w:pPr>
            <w:r>
              <w:t>III квартал</w:t>
            </w:r>
          </w:p>
        </w:tc>
        <w:tc>
          <w:tcPr>
            <w:tcW w:w="3278" w:type="dxa"/>
            <w:gridSpan w:val="2"/>
            <w:tcBorders>
              <w:top w:val="single" w:sz="4" w:space="0" w:color="auto"/>
              <w:bottom w:val="single" w:sz="4" w:space="0" w:color="auto"/>
            </w:tcBorders>
            <w:vAlign w:val="center"/>
          </w:tcPr>
          <w:p w:rsidR="009E73EA" w:rsidRDefault="009E73EA">
            <w:pPr>
              <w:pStyle w:val="ConsPlusNormal"/>
              <w:jc w:val="center"/>
            </w:pPr>
            <w:r>
              <w:t>IV квартал</w:t>
            </w:r>
          </w:p>
        </w:tc>
        <w:tc>
          <w:tcPr>
            <w:tcW w:w="1804" w:type="dxa"/>
            <w:vMerge/>
            <w:tcBorders>
              <w:top w:val="single" w:sz="4" w:space="0" w:color="auto"/>
              <w:bottom w:val="single" w:sz="4" w:space="0" w:color="auto"/>
              <w:right w:val="nil"/>
            </w:tcBorders>
          </w:tcPr>
          <w:p w:rsidR="009E73EA" w:rsidRDefault="009E73EA"/>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9E73EA" w:rsidRDefault="009E73EA"/>
        </w:tc>
      </w:tr>
      <w:tr w:rsidR="009E73EA">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9E73EA" w:rsidRDefault="009E73EA">
            <w:pPr>
              <w:pStyle w:val="ConsPlusNormal"/>
            </w:pPr>
            <w:r>
              <w:t>Первая группа</w:t>
            </w:r>
          </w:p>
        </w:tc>
        <w:tc>
          <w:tcPr>
            <w:tcW w:w="2134"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804" w:type="dxa"/>
            <w:tcBorders>
              <w:top w:val="single" w:sz="4" w:space="0" w:color="auto"/>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Вторая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Третья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Четвертая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Пятая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Шестая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9E73EA" w:rsidRDefault="009E73EA">
            <w:pPr>
              <w:pStyle w:val="ConsPlusNormal"/>
            </w:pPr>
            <w:r>
              <w:t>Итого</w:t>
            </w:r>
          </w:p>
        </w:tc>
        <w:tc>
          <w:tcPr>
            <w:tcW w:w="2134"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804" w:type="dxa"/>
            <w:tcBorders>
              <w:top w:val="nil"/>
              <w:left w:val="nil"/>
              <w:bottom w:val="single" w:sz="4" w:space="0" w:color="auto"/>
              <w:right w:val="nil"/>
            </w:tcBorders>
            <w:vAlign w:val="bottom"/>
          </w:tcPr>
          <w:p w:rsidR="009E73EA" w:rsidRDefault="009E73EA">
            <w:pPr>
              <w:pStyle w:val="ConsPlusNormal"/>
            </w:pPr>
          </w:p>
        </w:tc>
      </w:tr>
    </w:tbl>
    <w:p w:rsidR="009E73EA" w:rsidRDefault="009E73EA">
      <w:pPr>
        <w:pStyle w:val="ConsPlusNormal"/>
        <w:ind w:firstLine="540"/>
        <w:jc w:val="both"/>
      </w:pPr>
    </w:p>
    <w:p w:rsidR="009E73EA" w:rsidRDefault="009E73EA">
      <w:pPr>
        <w:pStyle w:val="ConsPlusNormal"/>
        <w:ind w:firstLine="540"/>
        <w:jc w:val="both"/>
      </w:pPr>
      <w: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9E73EA" w:rsidRDefault="009E73EA">
      <w:pPr>
        <w:pStyle w:val="ConsPlusNormal"/>
        <w:ind w:firstLine="540"/>
        <w:jc w:val="both"/>
      </w:pPr>
    </w:p>
    <w:p w:rsidR="009E73EA" w:rsidRDefault="009E73EA">
      <w:pPr>
        <w:pStyle w:val="ConsPlusNormal"/>
        <w:jc w:val="center"/>
        <w:outlineLvl w:val="2"/>
      </w:pPr>
      <w:r>
        <w:t>II. Для домохозяйств в жилых помещениях</w:t>
      </w:r>
    </w:p>
    <w:p w:rsidR="009E73EA" w:rsidRDefault="009E73EA">
      <w:pPr>
        <w:pStyle w:val="ConsPlusNormal"/>
        <w:jc w:val="center"/>
      </w:pPr>
      <w:r>
        <w:t>в городских населенных пунктах, оборудованных стационарными</w:t>
      </w:r>
    </w:p>
    <w:p w:rsidR="009E73EA" w:rsidRDefault="009E73EA">
      <w:pPr>
        <w:pStyle w:val="ConsPlusNormal"/>
        <w:jc w:val="center"/>
      </w:pPr>
      <w:r>
        <w:t>электроплитами для приготовления пищи и не оборудованных</w:t>
      </w:r>
    </w:p>
    <w:p w:rsidR="009E73EA" w:rsidRDefault="009E73EA">
      <w:pPr>
        <w:pStyle w:val="ConsPlusNormal"/>
        <w:jc w:val="center"/>
      </w:pPr>
      <w:r>
        <w:t>электроотопительными и электронагревательными установками</w:t>
      </w:r>
    </w:p>
    <w:p w:rsidR="009E73EA" w:rsidRDefault="009E73EA">
      <w:pPr>
        <w:pStyle w:val="ConsPlusNormal"/>
        <w:jc w:val="center"/>
      </w:pPr>
      <w:r>
        <w:t>для целей горячего водоснабжения, в субъекте</w:t>
      </w:r>
    </w:p>
    <w:p w:rsidR="009E73EA" w:rsidRDefault="009E73EA">
      <w:pPr>
        <w:pStyle w:val="ConsPlusNormal"/>
        <w:jc w:val="center"/>
      </w:pPr>
      <w:r>
        <w:t>Российской Федерации</w:t>
      </w:r>
    </w:p>
    <w:p w:rsidR="009E73EA" w:rsidRDefault="009E73EA">
      <w:pPr>
        <w:pStyle w:val="ConsPlusNormal"/>
        <w:ind w:firstLine="540"/>
        <w:jc w:val="both"/>
      </w:pPr>
    </w:p>
    <w:p w:rsidR="009E73EA" w:rsidRDefault="009E73EA">
      <w:pPr>
        <w:pStyle w:val="ConsPlusNormal"/>
        <w:jc w:val="right"/>
      </w:pPr>
      <w:r>
        <w:t>(</w:t>
      </w:r>
      <w:proofErr w:type="spellStart"/>
      <w:r>
        <w:t>кВт·ч</w:t>
      </w:r>
      <w:proofErr w:type="spellEnd"/>
      <w:r>
        <w:t>)</w:t>
      </w:r>
    </w:p>
    <w:p w:rsidR="009E73EA" w:rsidRDefault="009E73E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9E73EA">
        <w:tc>
          <w:tcPr>
            <w:tcW w:w="1879" w:type="dxa"/>
            <w:vMerge w:val="restart"/>
            <w:tcBorders>
              <w:top w:val="single" w:sz="4" w:space="0" w:color="auto"/>
              <w:left w:val="nil"/>
              <w:bottom w:val="single" w:sz="4" w:space="0" w:color="auto"/>
            </w:tcBorders>
          </w:tcPr>
          <w:p w:rsidR="009E73EA" w:rsidRDefault="009E73EA">
            <w:pPr>
              <w:pStyle w:val="ConsPlusNormal"/>
              <w:jc w:val="center"/>
            </w:pPr>
            <w:r>
              <w:lastRenderedPageBreak/>
              <w:t>Группы домохозяйств</w:t>
            </w:r>
          </w:p>
        </w:tc>
        <w:tc>
          <w:tcPr>
            <w:tcW w:w="2134" w:type="dxa"/>
            <w:vMerge w:val="restart"/>
            <w:tcBorders>
              <w:top w:val="single" w:sz="4" w:space="0" w:color="auto"/>
              <w:bottom w:val="single" w:sz="4" w:space="0" w:color="auto"/>
            </w:tcBorders>
          </w:tcPr>
          <w:p w:rsidR="009E73EA" w:rsidRDefault="009E73EA">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9E73EA" w:rsidRDefault="009E73EA">
            <w:pPr>
              <w:pStyle w:val="ConsPlusNormal"/>
              <w:jc w:val="center"/>
            </w:pPr>
            <w:r>
              <w:t>Объем потребления электрической энергии в пределах и сверх социальной нормы потребления электрической энергии</w:t>
            </w:r>
          </w:p>
        </w:tc>
        <w:tc>
          <w:tcPr>
            <w:tcW w:w="1804" w:type="dxa"/>
            <w:vMerge w:val="restart"/>
            <w:tcBorders>
              <w:top w:val="single" w:sz="4" w:space="0" w:color="auto"/>
              <w:bottom w:val="single" w:sz="4" w:space="0" w:color="auto"/>
              <w:right w:val="nil"/>
            </w:tcBorders>
          </w:tcPr>
          <w:p w:rsidR="009E73EA" w:rsidRDefault="009E73EA">
            <w:pPr>
              <w:pStyle w:val="ConsPlusNormal"/>
              <w:jc w:val="center"/>
            </w:pPr>
            <w:r>
              <w:t>Потребление в пределах и сверх социальной нормы - всего</w:t>
            </w:r>
          </w:p>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3278" w:type="dxa"/>
            <w:gridSpan w:val="2"/>
            <w:tcBorders>
              <w:top w:val="single" w:sz="4" w:space="0" w:color="auto"/>
              <w:bottom w:val="single" w:sz="4" w:space="0" w:color="auto"/>
            </w:tcBorders>
          </w:tcPr>
          <w:p w:rsidR="009E73EA" w:rsidRDefault="009E73EA">
            <w:pPr>
              <w:pStyle w:val="ConsPlusNormal"/>
              <w:jc w:val="center"/>
            </w:pPr>
            <w:r>
              <w:t>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III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IV квартал</w:t>
            </w:r>
          </w:p>
        </w:tc>
        <w:tc>
          <w:tcPr>
            <w:tcW w:w="1804" w:type="dxa"/>
            <w:vMerge/>
            <w:tcBorders>
              <w:top w:val="single" w:sz="4" w:space="0" w:color="auto"/>
              <w:bottom w:val="single" w:sz="4" w:space="0" w:color="auto"/>
              <w:right w:val="nil"/>
            </w:tcBorders>
          </w:tcPr>
          <w:p w:rsidR="009E73EA" w:rsidRDefault="009E73EA"/>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9E73EA" w:rsidRDefault="009E73EA"/>
        </w:tc>
      </w:tr>
      <w:tr w:rsidR="009E73EA">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9E73EA" w:rsidRDefault="009E73EA">
            <w:pPr>
              <w:pStyle w:val="ConsPlusNormal"/>
            </w:pPr>
            <w:r>
              <w:t>Первая группа</w:t>
            </w:r>
          </w:p>
        </w:tc>
        <w:tc>
          <w:tcPr>
            <w:tcW w:w="2134"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804" w:type="dxa"/>
            <w:tcBorders>
              <w:top w:val="single" w:sz="4" w:space="0" w:color="auto"/>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Вторая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Третья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Четвертая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Пятая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9E73EA" w:rsidRDefault="009E73EA">
            <w:pPr>
              <w:pStyle w:val="ConsPlusNormal"/>
            </w:pPr>
            <w:r>
              <w:t>Итого</w:t>
            </w:r>
          </w:p>
        </w:tc>
        <w:tc>
          <w:tcPr>
            <w:tcW w:w="2134"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804" w:type="dxa"/>
            <w:tcBorders>
              <w:top w:val="nil"/>
              <w:left w:val="nil"/>
              <w:bottom w:val="single" w:sz="4" w:space="0" w:color="auto"/>
              <w:right w:val="nil"/>
            </w:tcBorders>
            <w:vAlign w:val="bottom"/>
          </w:tcPr>
          <w:p w:rsidR="009E73EA" w:rsidRDefault="009E73EA">
            <w:pPr>
              <w:pStyle w:val="ConsPlusNormal"/>
            </w:pPr>
          </w:p>
        </w:tc>
      </w:tr>
    </w:tbl>
    <w:p w:rsidR="009E73EA" w:rsidRDefault="009E73EA">
      <w:pPr>
        <w:sectPr w:rsidR="009E73EA">
          <w:pgSz w:w="16838" w:h="11905" w:orient="landscape"/>
          <w:pgMar w:top="1701" w:right="1134" w:bottom="850" w:left="1134" w:header="0" w:footer="0" w:gutter="0"/>
          <w:cols w:space="720"/>
        </w:sectPr>
      </w:pPr>
    </w:p>
    <w:p w:rsidR="009E73EA" w:rsidRDefault="009E73EA">
      <w:pPr>
        <w:pStyle w:val="ConsPlusNormal"/>
        <w:jc w:val="center"/>
      </w:pPr>
    </w:p>
    <w:p w:rsidR="009E73EA" w:rsidRDefault="009E73EA">
      <w:pPr>
        <w:pStyle w:val="ConsPlusNormal"/>
        <w:jc w:val="center"/>
        <w:outlineLvl w:val="2"/>
      </w:pPr>
      <w:r>
        <w:t>III. Для домохозяйств в жилых помещениях в городских</w:t>
      </w:r>
    </w:p>
    <w:p w:rsidR="009E73EA" w:rsidRDefault="009E73EA">
      <w:pPr>
        <w:pStyle w:val="ConsPlusNormal"/>
        <w:jc w:val="center"/>
      </w:pPr>
      <w:r>
        <w:t>населенных пунктах, оборудованных электроотопительными</w:t>
      </w:r>
    </w:p>
    <w:p w:rsidR="009E73EA" w:rsidRDefault="009E73EA">
      <w:pPr>
        <w:pStyle w:val="ConsPlusNormal"/>
        <w:jc w:val="center"/>
      </w:pPr>
      <w:r>
        <w:t>и (или) электронагревательными установками,</w:t>
      </w:r>
    </w:p>
    <w:p w:rsidR="009E73EA" w:rsidRDefault="009E73EA">
      <w:pPr>
        <w:pStyle w:val="ConsPlusNormal"/>
        <w:jc w:val="center"/>
      </w:pPr>
      <w:r>
        <w:t>в субъекте Российской Федерации</w:t>
      </w:r>
    </w:p>
    <w:p w:rsidR="009E73EA" w:rsidRDefault="009E73EA">
      <w:pPr>
        <w:pStyle w:val="ConsPlusNormal"/>
        <w:ind w:firstLine="540"/>
        <w:jc w:val="both"/>
      </w:pPr>
    </w:p>
    <w:p w:rsidR="009E73EA" w:rsidRDefault="009E73EA">
      <w:pPr>
        <w:pStyle w:val="ConsPlusNormal"/>
        <w:jc w:val="right"/>
      </w:pPr>
      <w:r>
        <w:t>(</w:t>
      </w:r>
      <w:proofErr w:type="spellStart"/>
      <w:r>
        <w:t>кВт·ч</w:t>
      </w:r>
      <w:proofErr w:type="spellEnd"/>
      <w:r>
        <w:t>)</w:t>
      </w:r>
    </w:p>
    <w:p w:rsidR="009E73EA" w:rsidRDefault="009E73E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9E73EA">
        <w:tc>
          <w:tcPr>
            <w:tcW w:w="1879" w:type="dxa"/>
            <w:vMerge w:val="restart"/>
            <w:tcBorders>
              <w:top w:val="single" w:sz="4" w:space="0" w:color="auto"/>
              <w:left w:val="nil"/>
              <w:bottom w:val="single" w:sz="4" w:space="0" w:color="auto"/>
            </w:tcBorders>
          </w:tcPr>
          <w:p w:rsidR="009E73EA" w:rsidRDefault="009E73EA">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9E73EA" w:rsidRDefault="009E73EA">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9E73EA" w:rsidRDefault="009E73EA">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9E73EA" w:rsidRDefault="009E73EA">
            <w:pPr>
              <w:pStyle w:val="ConsPlusNormal"/>
              <w:jc w:val="center"/>
            </w:pPr>
            <w:r>
              <w:t>Потребление в пределах и сверх социальной нормы - всего</w:t>
            </w:r>
          </w:p>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3278" w:type="dxa"/>
            <w:gridSpan w:val="2"/>
            <w:tcBorders>
              <w:top w:val="single" w:sz="4" w:space="0" w:color="auto"/>
              <w:bottom w:val="single" w:sz="4" w:space="0" w:color="auto"/>
            </w:tcBorders>
            <w:vAlign w:val="center"/>
          </w:tcPr>
          <w:p w:rsidR="009E73EA" w:rsidRDefault="009E73EA">
            <w:pPr>
              <w:pStyle w:val="ConsPlusNormal"/>
              <w:jc w:val="center"/>
            </w:pPr>
            <w:r>
              <w:t>I квартал</w:t>
            </w:r>
          </w:p>
        </w:tc>
        <w:tc>
          <w:tcPr>
            <w:tcW w:w="3278" w:type="dxa"/>
            <w:gridSpan w:val="2"/>
            <w:tcBorders>
              <w:top w:val="single" w:sz="4" w:space="0" w:color="auto"/>
              <w:bottom w:val="single" w:sz="4" w:space="0" w:color="auto"/>
            </w:tcBorders>
            <w:vAlign w:val="center"/>
          </w:tcPr>
          <w:p w:rsidR="009E73EA" w:rsidRDefault="009E73EA">
            <w:pPr>
              <w:pStyle w:val="ConsPlusNormal"/>
              <w:jc w:val="center"/>
            </w:pPr>
            <w:r>
              <w:t>II квартал</w:t>
            </w:r>
          </w:p>
        </w:tc>
        <w:tc>
          <w:tcPr>
            <w:tcW w:w="3278" w:type="dxa"/>
            <w:gridSpan w:val="2"/>
            <w:tcBorders>
              <w:top w:val="single" w:sz="4" w:space="0" w:color="auto"/>
              <w:bottom w:val="single" w:sz="4" w:space="0" w:color="auto"/>
            </w:tcBorders>
            <w:vAlign w:val="center"/>
          </w:tcPr>
          <w:p w:rsidR="009E73EA" w:rsidRDefault="009E73EA">
            <w:pPr>
              <w:pStyle w:val="ConsPlusNormal"/>
              <w:jc w:val="center"/>
            </w:pPr>
            <w:r>
              <w:t>III квартал</w:t>
            </w:r>
          </w:p>
        </w:tc>
        <w:tc>
          <w:tcPr>
            <w:tcW w:w="3278" w:type="dxa"/>
            <w:gridSpan w:val="2"/>
            <w:tcBorders>
              <w:top w:val="single" w:sz="4" w:space="0" w:color="auto"/>
              <w:bottom w:val="single" w:sz="4" w:space="0" w:color="auto"/>
            </w:tcBorders>
            <w:vAlign w:val="center"/>
          </w:tcPr>
          <w:p w:rsidR="009E73EA" w:rsidRDefault="009E73EA">
            <w:pPr>
              <w:pStyle w:val="ConsPlusNormal"/>
              <w:jc w:val="center"/>
            </w:pPr>
            <w:r>
              <w:t>IV квартал</w:t>
            </w:r>
          </w:p>
        </w:tc>
        <w:tc>
          <w:tcPr>
            <w:tcW w:w="1804" w:type="dxa"/>
            <w:vMerge/>
            <w:tcBorders>
              <w:top w:val="single" w:sz="4" w:space="0" w:color="auto"/>
              <w:bottom w:val="single" w:sz="4" w:space="0" w:color="auto"/>
              <w:right w:val="nil"/>
            </w:tcBorders>
          </w:tcPr>
          <w:p w:rsidR="009E73EA" w:rsidRDefault="009E73EA"/>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9E73EA" w:rsidRDefault="009E73EA"/>
        </w:tc>
      </w:tr>
      <w:tr w:rsidR="009E73EA">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9E73EA" w:rsidRDefault="009E73EA">
            <w:pPr>
              <w:pStyle w:val="ConsPlusNormal"/>
            </w:pPr>
            <w:r>
              <w:t>Первая группа</w:t>
            </w:r>
          </w:p>
        </w:tc>
        <w:tc>
          <w:tcPr>
            <w:tcW w:w="2134"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804" w:type="dxa"/>
            <w:tcBorders>
              <w:top w:val="single" w:sz="4" w:space="0" w:color="auto"/>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Вторая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Третья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Четвертая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Пятая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9E73EA" w:rsidRDefault="009E73EA">
            <w:pPr>
              <w:pStyle w:val="ConsPlusNormal"/>
            </w:pPr>
            <w:r>
              <w:t>Итого</w:t>
            </w:r>
          </w:p>
        </w:tc>
        <w:tc>
          <w:tcPr>
            <w:tcW w:w="2134"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804" w:type="dxa"/>
            <w:tcBorders>
              <w:top w:val="nil"/>
              <w:left w:val="nil"/>
              <w:bottom w:val="single" w:sz="4" w:space="0" w:color="auto"/>
              <w:right w:val="nil"/>
            </w:tcBorders>
            <w:vAlign w:val="bottom"/>
          </w:tcPr>
          <w:p w:rsidR="009E73EA" w:rsidRDefault="009E73EA">
            <w:pPr>
              <w:pStyle w:val="ConsPlusNormal"/>
            </w:pPr>
          </w:p>
        </w:tc>
      </w:tr>
    </w:tbl>
    <w:p w:rsidR="009E73EA" w:rsidRDefault="009E73EA">
      <w:pPr>
        <w:pStyle w:val="ConsPlusNormal"/>
        <w:jc w:val="center"/>
      </w:pPr>
    </w:p>
    <w:p w:rsidR="009E73EA" w:rsidRDefault="009E73EA">
      <w:pPr>
        <w:pStyle w:val="ConsPlusNormal"/>
        <w:jc w:val="center"/>
        <w:outlineLvl w:val="2"/>
      </w:pPr>
      <w:r>
        <w:t>IV. Для домохозяйств в сельских населенных</w:t>
      </w:r>
    </w:p>
    <w:p w:rsidR="009E73EA" w:rsidRDefault="009E73EA">
      <w:pPr>
        <w:pStyle w:val="ConsPlusNormal"/>
        <w:jc w:val="center"/>
      </w:pPr>
      <w:r>
        <w:t>пунктах, не оборудованных стационарными электроплитами</w:t>
      </w:r>
    </w:p>
    <w:p w:rsidR="009E73EA" w:rsidRDefault="009E73EA">
      <w:pPr>
        <w:pStyle w:val="ConsPlusNormal"/>
        <w:jc w:val="center"/>
      </w:pPr>
      <w:r>
        <w:t>для приготовления пищи, электроотопительными</w:t>
      </w:r>
    </w:p>
    <w:p w:rsidR="009E73EA" w:rsidRDefault="009E73EA">
      <w:pPr>
        <w:pStyle w:val="ConsPlusNormal"/>
        <w:jc w:val="center"/>
      </w:pPr>
      <w:r>
        <w:t>и электронагревательными установками для целей горячего</w:t>
      </w:r>
    </w:p>
    <w:p w:rsidR="009E73EA" w:rsidRDefault="009E73EA">
      <w:pPr>
        <w:pStyle w:val="ConsPlusNormal"/>
        <w:jc w:val="center"/>
      </w:pPr>
      <w:r>
        <w:t>водоснабжения, в субъекте Российской Федерации</w:t>
      </w:r>
    </w:p>
    <w:p w:rsidR="009E73EA" w:rsidRDefault="009E73EA">
      <w:pPr>
        <w:pStyle w:val="ConsPlusNormal"/>
        <w:jc w:val="center"/>
      </w:pPr>
    </w:p>
    <w:p w:rsidR="009E73EA" w:rsidRDefault="009E73EA">
      <w:pPr>
        <w:pStyle w:val="ConsPlusNormal"/>
        <w:jc w:val="right"/>
      </w:pPr>
      <w:r>
        <w:t>(</w:t>
      </w:r>
      <w:proofErr w:type="spellStart"/>
      <w:r>
        <w:t>кВт·ч</w:t>
      </w:r>
      <w:proofErr w:type="spellEnd"/>
      <w:r>
        <w:t>)</w:t>
      </w:r>
    </w:p>
    <w:p w:rsidR="009E73EA" w:rsidRDefault="009E73E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9E73EA">
        <w:tc>
          <w:tcPr>
            <w:tcW w:w="1879" w:type="dxa"/>
            <w:vMerge w:val="restart"/>
            <w:tcBorders>
              <w:top w:val="single" w:sz="4" w:space="0" w:color="auto"/>
              <w:left w:val="nil"/>
              <w:bottom w:val="single" w:sz="4" w:space="0" w:color="auto"/>
            </w:tcBorders>
          </w:tcPr>
          <w:p w:rsidR="009E73EA" w:rsidRDefault="009E73EA">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9E73EA" w:rsidRDefault="009E73EA">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9E73EA" w:rsidRDefault="009E73EA">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9E73EA" w:rsidRDefault="009E73EA">
            <w:pPr>
              <w:pStyle w:val="ConsPlusNormal"/>
              <w:jc w:val="center"/>
            </w:pPr>
            <w:r>
              <w:t>Потребление в пределах и сверх социальной нормы - всего</w:t>
            </w:r>
          </w:p>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3278" w:type="dxa"/>
            <w:gridSpan w:val="2"/>
            <w:tcBorders>
              <w:top w:val="single" w:sz="4" w:space="0" w:color="auto"/>
              <w:bottom w:val="single" w:sz="4" w:space="0" w:color="auto"/>
            </w:tcBorders>
          </w:tcPr>
          <w:p w:rsidR="009E73EA" w:rsidRDefault="009E73EA">
            <w:pPr>
              <w:pStyle w:val="ConsPlusNormal"/>
              <w:jc w:val="center"/>
            </w:pPr>
            <w:r>
              <w:t>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III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IV квартал</w:t>
            </w:r>
          </w:p>
        </w:tc>
        <w:tc>
          <w:tcPr>
            <w:tcW w:w="1804" w:type="dxa"/>
            <w:vMerge/>
            <w:tcBorders>
              <w:top w:val="single" w:sz="4" w:space="0" w:color="auto"/>
              <w:bottom w:val="single" w:sz="4" w:space="0" w:color="auto"/>
              <w:right w:val="nil"/>
            </w:tcBorders>
          </w:tcPr>
          <w:p w:rsidR="009E73EA" w:rsidRDefault="009E73EA"/>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9E73EA" w:rsidRDefault="009E73EA"/>
        </w:tc>
      </w:tr>
      <w:tr w:rsidR="009E73EA">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9E73EA" w:rsidRDefault="009E73EA">
            <w:pPr>
              <w:pStyle w:val="ConsPlusNormal"/>
            </w:pPr>
            <w:r>
              <w:t>Первая группа</w:t>
            </w:r>
          </w:p>
        </w:tc>
        <w:tc>
          <w:tcPr>
            <w:tcW w:w="2134"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804" w:type="dxa"/>
            <w:tcBorders>
              <w:top w:val="single" w:sz="4" w:space="0" w:color="auto"/>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Вторая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Третья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Четвертая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Пятая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Шестая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9E73EA" w:rsidRDefault="009E73EA">
            <w:pPr>
              <w:pStyle w:val="ConsPlusNormal"/>
            </w:pPr>
            <w:r>
              <w:t>Итого</w:t>
            </w:r>
          </w:p>
        </w:tc>
        <w:tc>
          <w:tcPr>
            <w:tcW w:w="2134"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804" w:type="dxa"/>
            <w:tcBorders>
              <w:top w:val="nil"/>
              <w:left w:val="nil"/>
              <w:bottom w:val="single" w:sz="4" w:space="0" w:color="auto"/>
              <w:right w:val="nil"/>
            </w:tcBorders>
            <w:vAlign w:val="bottom"/>
          </w:tcPr>
          <w:p w:rsidR="009E73EA" w:rsidRDefault="009E73EA">
            <w:pPr>
              <w:pStyle w:val="ConsPlusNormal"/>
            </w:pPr>
          </w:p>
        </w:tc>
      </w:tr>
    </w:tbl>
    <w:p w:rsidR="009E73EA" w:rsidRDefault="009E73EA">
      <w:pPr>
        <w:pStyle w:val="ConsPlusNormal"/>
        <w:ind w:firstLine="540"/>
        <w:jc w:val="both"/>
      </w:pPr>
    </w:p>
    <w:p w:rsidR="009E73EA" w:rsidRDefault="009E73EA">
      <w:pPr>
        <w:pStyle w:val="ConsPlusNormal"/>
        <w:ind w:firstLine="540"/>
        <w:jc w:val="both"/>
      </w:pPr>
      <w: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9E73EA" w:rsidRDefault="009E73EA">
      <w:pPr>
        <w:pStyle w:val="ConsPlusNormal"/>
        <w:jc w:val="center"/>
      </w:pPr>
    </w:p>
    <w:p w:rsidR="009E73EA" w:rsidRDefault="009E73EA">
      <w:pPr>
        <w:pStyle w:val="ConsPlusNormal"/>
        <w:jc w:val="center"/>
        <w:outlineLvl w:val="2"/>
      </w:pPr>
      <w:r>
        <w:t>V. Для домохозяйств в жилых помещениях в сельских</w:t>
      </w:r>
    </w:p>
    <w:p w:rsidR="009E73EA" w:rsidRDefault="009E73EA">
      <w:pPr>
        <w:pStyle w:val="ConsPlusNormal"/>
        <w:jc w:val="center"/>
      </w:pPr>
      <w:r>
        <w:t>населенных пунктах, оборудованных стационарными</w:t>
      </w:r>
    </w:p>
    <w:p w:rsidR="009E73EA" w:rsidRDefault="009E73EA">
      <w:pPr>
        <w:pStyle w:val="ConsPlusNormal"/>
        <w:jc w:val="center"/>
      </w:pPr>
      <w:r>
        <w:t>электроплитами для приготовления пищи и не оборудованных</w:t>
      </w:r>
    </w:p>
    <w:p w:rsidR="009E73EA" w:rsidRDefault="009E73EA">
      <w:pPr>
        <w:pStyle w:val="ConsPlusNormal"/>
        <w:jc w:val="center"/>
      </w:pPr>
      <w:r>
        <w:t>электроотопительными и электронагревательными установками</w:t>
      </w:r>
    </w:p>
    <w:p w:rsidR="009E73EA" w:rsidRDefault="009E73EA">
      <w:pPr>
        <w:pStyle w:val="ConsPlusNormal"/>
        <w:jc w:val="center"/>
      </w:pPr>
      <w:r>
        <w:t>для целей горячего водоснабжения, в субъекте</w:t>
      </w:r>
    </w:p>
    <w:p w:rsidR="009E73EA" w:rsidRDefault="009E73EA">
      <w:pPr>
        <w:pStyle w:val="ConsPlusNormal"/>
        <w:jc w:val="center"/>
      </w:pPr>
      <w:r>
        <w:t>Российской Федерации</w:t>
      </w:r>
    </w:p>
    <w:p w:rsidR="009E73EA" w:rsidRDefault="009E73EA">
      <w:pPr>
        <w:pStyle w:val="ConsPlusNormal"/>
        <w:jc w:val="center"/>
      </w:pPr>
    </w:p>
    <w:p w:rsidR="009E73EA" w:rsidRDefault="009E73EA">
      <w:pPr>
        <w:pStyle w:val="ConsPlusNormal"/>
        <w:jc w:val="right"/>
      </w:pPr>
      <w:r>
        <w:t>(</w:t>
      </w:r>
      <w:proofErr w:type="spellStart"/>
      <w:r>
        <w:t>кВт·ч</w:t>
      </w:r>
      <w:proofErr w:type="spellEnd"/>
      <w:r>
        <w:t>)</w:t>
      </w:r>
    </w:p>
    <w:p w:rsidR="009E73EA" w:rsidRDefault="009E73E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9E73EA">
        <w:tc>
          <w:tcPr>
            <w:tcW w:w="1879" w:type="dxa"/>
            <w:vMerge w:val="restart"/>
            <w:tcBorders>
              <w:top w:val="single" w:sz="4" w:space="0" w:color="auto"/>
              <w:left w:val="nil"/>
              <w:bottom w:val="single" w:sz="4" w:space="0" w:color="auto"/>
            </w:tcBorders>
          </w:tcPr>
          <w:p w:rsidR="009E73EA" w:rsidRDefault="009E73EA">
            <w:pPr>
              <w:pStyle w:val="ConsPlusNormal"/>
              <w:jc w:val="center"/>
            </w:pPr>
            <w:r>
              <w:lastRenderedPageBreak/>
              <w:t>Группы домохозяйств</w:t>
            </w:r>
          </w:p>
        </w:tc>
        <w:tc>
          <w:tcPr>
            <w:tcW w:w="2134" w:type="dxa"/>
            <w:vMerge w:val="restart"/>
            <w:tcBorders>
              <w:top w:val="single" w:sz="4" w:space="0" w:color="auto"/>
              <w:bottom w:val="single" w:sz="4" w:space="0" w:color="auto"/>
            </w:tcBorders>
          </w:tcPr>
          <w:p w:rsidR="009E73EA" w:rsidRDefault="009E73EA">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9E73EA" w:rsidRDefault="009E73EA">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9E73EA" w:rsidRDefault="009E73EA">
            <w:pPr>
              <w:pStyle w:val="ConsPlusNormal"/>
              <w:jc w:val="center"/>
            </w:pPr>
            <w:r>
              <w:t>Потребление в пределах и сверх социальной нормы - всего</w:t>
            </w:r>
          </w:p>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3278" w:type="dxa"/>
            <w:gridSpan w:val="2"/>
            <w:tcBorders>
              <w:top w:val="single" w:sz="4" w:space="0" w:color="auto"/>
              <w:bottom w:val="single" w:sz="4" w:space="0" w:color="auto"/>
            </w:tcBorders>
          </w:tcPr>
          <w:p w:rsidR="009E73EA" w:rsidRDefault="009E73EA">
            <w:pPr>
              <w:pStyle w:val="ConsPlusNormal"/>
              <w:jc w:val="center"/>
            </w:pPr>
            <w:r>
              <w:t>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III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IV квартал</w:t>
            </w:r>
          </w:p>
        </w:tc>
        <w:tc>
          <w:tcPr>
            <w:tcW w:w="1804" w:type="dxa"/>
            <w:vMerge/>
            <w:tcBorders>
              <w:top w:val="single" w:sz="4" w:space="0" w:color="auto"/>
              <w:bottom w:val="single" w:sz="4" w:space="0" w:color="auto"/>
              <w:right w:val="nil"/>
            </w:tcBorders>
          </w:tcPr>
          <w:p w:rsidR="009E73EA" w:rsidRDefault="009E73EA"/>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9E73EA" w:rsidRDefault="009E73EA"/>
        </w:tc>
      </w:tr>
      <w:tr w:rsidR="009E73EA">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9E73EA" w:rsidRDefault="009E73EA">
            <w:pPr>
              <w:pStyle w:val="ConsPlusNormal"/>
            </w:pPr>
            <w:r>
              <w:t>Первая группа</w:t>
            </w:r>
          </w:p>
        </w:tc>
        <w:tc>
          <w:tcPr>
            <w:tcW w:w="2134"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pPr>
          </w:p>
        </w:tc>
        <w:tc>
          <w:tcPr>
            <w:tcW w:w="1804" w:type="dxa"/>
            <w:tcBorders>
              <w:top w:val="single" w:sz="4" w:space="0" w:color="auto"/>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Вторая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Третья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Четвертая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Пятая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9E73EA" w:rsidRDefault="009E73EA">
            <w:pPr>
              <w:pStyle w:val="ConsPlusNormal"/>
            </w:pPr>
            <w:r>
              <w:t>Итого</w:t>
            </w:r>
          </w:p>
        </w:tc>
        <w:tc>
          <w:tcPr>
            <w:tcW w:w="2134"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pPr>
          </w:p>
        </w:tc>
        <w:tc>
          <w:tcPr>
            <w:tcW w:w="1804" w:type="dxa"/>
            <w:tcBorders>
              <w:top w:val="nil"/>
              <w:left w:val="nil"/>
              <w:bottom w:val="single" w:sz="4" w:space="0" w:color="auto"/>
              <w:right w:val="nil"/>
            </w:tcBorders>
            <w:vAlign w:val="bottom"/>
          </w:tcPr>
          <w:p w:rsidR="009E73EA" w:rsidRDefault="009E73EA">
            <w:pPr>
              <w:pStyle w:val="ConsPlusNormal"/>
            </w:pPr>
          </w:p>
        </w:tc>
      </w:tr>
    </w:tbl>
    <w:p w:rsidR="009E73EA" w:rsidRDefault="009E73EA">
      <w:pPr>
        <w:pStyle w:val="ConsPlusNormal"/>
        <w:jc w:val="center"/>
      </w:pPr>
    </w:p>
    <w:p w:rsidR="009E73EA" w:rsidRDefault="009E73EA">
      <w:pPr>
        <w:pStyle w:val="ConsPlusNormal"/>
        <w:jc w:val="center"/>
        <w:outlineLvl w:val="2"/>
      </w:pPr>
      <w:r>
        <w:t>VI. Для домохозяйств в жилых помещениях в сельских</w:t>
      </w:r>
    </w:p>
    <w:p w:rsidR="009E73EA" w:rsidRDefault="009E73EA">
      <w:pPr>
        <w:pStyle w:val="ConsPlusNormal"/>
        <w:jc w:val="center"/>
      </w:pPr>
      <w:r>
        <w:t>населенных пунктах, оборудованных электроотопительными</w:t>
      </w:r>
    </w:p>
    <w:p w:rsidR="009E73EA" w:rsidRDefault="009E73EA">
      <w:pPr>
        <w:pStyle w:val="ConsPlusNormal"/>
        <w:jc w:val="center"/>
      </w:pPr>
      <w:r>
        <w:t>и (или) электронагревательными установками, в субъекте</w:t>
      </w:r>
    </w:p>
    <w:p w:rsidR="009E73EA" w:rsidRDefault="009E73EA">
      <w:pPr>
        <w:pStyle w:val="ConsPlusNormal"/>
        <w:jc w:val="center"/>
      </w:pPr>
      <w:r>
        <w:t>Российской Федерации</w:t>
      </w:r>
    </w:p>
    <w:p w:rsidR="009E73EA" w:rsidRDefault="009E73EA">
      <w:pPr>
        <w:pStyle w:val="ConsPlusNormal"/>
        <w:jc w:val="right"/>
      </w:pPr>
    </w:p>
    <w:p w:rsidR="009E73EA" w:rsidRDefault="009E73EA">
      <w:pPr>
        <w:pStyle w:val="ConsPlusNormal"/>
        <w:jc w:val="right"/>
      </w:pPr>
      <w:r>
        <w:t>(</w:t>
      </w:r>
      <w:proofErr w:type="spellStart"/>
      <w:r>
        <w:t>кВт·ч</w:t>
      </w:r>
      <w:proofErr w:type="spellEnd"/>
      <w:r>
        <w:t>)</w:t>
      </w:r>
    </w:p>
    <w:p w:rsidR="009E73EA" w:rsidRDefault="009E73EA">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9E73EA">
        <w:tc>
          <w:tcPr>
            <w:tcW w:w="1879" w:type="dxa"/>
            <w:vMerge w:val="restart"/>
            <w:tcBorders>
              <w:top w:val="single" w:sz="4" w:space="0" w:color="auto"/>
              <w:left w:val="nil"/>
              <w:bottom w:val="single" w:sz="4" w:space="0" w:color="auto"/>
            </w:tcBorders>
          </w:tcPr>
          <w:p w:rsidR="009E73EA" w:rsidRDefault="009E73EA">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9E73EA" w:rsidRDefault="009E73EA">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9E73EA" w:rsidRDefault="009E73EA">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9E73EA" w:rsidRDefault="009E73EA">
            <w:pPr>
              <w:pStyle w:val="ConsPlusNormal"/>
              <w:jc w:val="center"/>
            </w:pPr>
            <w:r>
              <w:t>Потребление в пределах и сверх социальной нормы - всего</w:t>
            </w:r>
          </w:p>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3278" w:type="dxa"/>
            <w:gridSpan w:val="2"/>
            <w:tcBorders>
              <w:top w:val="single" w:sz="4" w:space="0" w:color="auto"/>
              <w:bottom w:val="single" w:sz="4" w:space="0" w:color="auto"/>
            </w:tcBorders>
          </w:tcPr>
          <w:p w:rsidR="009E73EA" w:rsidRDefault="009E73EA">
            <w:pPr>
              <w:pStyle w:val="ConsPlusNormal"/>
              <w:jc w:val="center"/>
            </w:pPr>
            <w:r>
              <w:t>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III квартал</w:t>
            </w:r>
          </w:p>
        </w:tc>
        <w:tc>
          <w:tcPr>
            <w:tcW w:w="3278" w:type="dxa"/>
            <w:gridSpan w:val="2"/>
            <w:tcBorders>
              <w:top w:val="single" w:sz="4" w:space="0" w:color="auto"/>
              <w:bottom w:val="single" w:sz="4" w:space="0" w:color="auto"/>
            </w:tcBorders>
          </w:tcPr>
          <w:p w:rsidR="009E73EA" w:rsidRDefault="009E73EA">
            <w:pPr>
              <w:pStyle w:val="ConsPlusNormal"/>
              <w:jc w:val="center"/>
            </w:pPr>
            <w:r>
              <w:t>IV квартал</w:t>
            </w:r>
          </w:p>
        </w:tc>
        <w:tc>
          <w:tcPr>
            <w:tcW w:w="1804" w:type="dxa"/>
            <w:vMerge/>
            <w:tcBorders>
              <w:top w:val="single" w:sz="4" w:space="0" w:color="auto"/>
              <w:bottom w:val="single" w:sz="4" w:space="0" w:color="auto"/>
              <w:right w:val="nil"/>
            </w:tcBorders>
          </w:tcPr>
          <w:p w:rsidR="009E73EA" w:rsidRDefault="009E73EA"/>
        </w:tc>
      </w:tr>
      <w:tr w:rsidR="009E73EA">
        <w:tc>
          <w:tcPr>
            <w:tcW w:w="1879" w:type="dxa"/>
            <w:vMerge/>
            <w:tcBorders>
              <w:top w:val="single" w:sz="4" w:space="0" w:color="auto"/>
              <w:left w:val="nil"/>
              <w:bottom w:val="single" w:sz="4" w:space="0" w:color="auto"/>
            </w:tcBorders>
          </w:tcPr>
          <w:p w:rsidR="009E73EA" w:rsidRDefault="009E73EA"/>
        </w:tc>
        <w:tc>
          <w:tcPr>
            <w:tcW w:w="2134" w:type="dxa"/>
            <w:vMerge/>
            <w:tcBorders>
              <w:top w:val="single" w:sz="4" w:space="0" w:color="auto"/>
              <w:bottom w:val="single" w:sz="4" w:space="0" w:color="auto"/>
            </w:tcBorders>
          </w:tcPr>
          <w:p w:rsidR="009E73EA" w:rsidRDefault="009E73EA"/>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в пределах социальной нормы</w:t>
            </w:r>
          </w:p>
        </w:tc>
        <w:tc>
          <w:tcPr>
            <w:tcW w:w="1639" w:type="dxa"/>
            <w:tcBorders>
              <w:top w:val="single" w:sz="4" w:space="0" w:color="auto"/>
              <w:bottom w:val="single" w:sz="4" w:space="0" w:color="auto"/>
            </w:tcBorders>
          </w:tcPr>
          <w:p w:rsidR="009E73EA" w:rsidRDefault="009E73EA">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9E73EA" w:rsidRDefault="009E73EA"/>
        </w:tc>
      </w:tr>
      <w:tr w:rsidR="009E73EA">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9E73EA" w:rsidRDefault="009E73EA">
            <w:pPr>
              <w:pStyle w:val="ConsPlusNormal"/>
            </w:pPr>
            <w:r>
              <w:lastRenderedPageBreak/>
              <w:t>Первая группа</w:t>
            </w:r>
          </w:p>
        </w:tc>
        <w:tc>
          <w:tcPr>
            <w:tcW w:w="2134" w:type="dxa"/>
            <w:tcBorders>
              <w:top w:val="single" w:sz="4" w:space="0" w:color="auto"/>
              <w:left w:val="nil"/>
              <w:bottom w:val="nil"/>
              <w:right w:val="nil"/>
            </w:tcBorders>
            <w:vAlign w:val="bottom"/>
          </w:tcPr>
          <w:p w:rsidR="009E73EA" w:rsidRDefault="009E73EA">
            <w:pPr>
              <w:pStyle w:val="ConsPlusNormal"/>
            </w:pPr>
          </w:p>
        </w:tc>
        <w:tc>
          <w:tcPr>
            <w:tcW w:w="1639" w:type="dxa"/>
            <w:tcBorders>
              <w:top w:val="single" w:sz="4" w:space="0" w:color="auto"/>
              <w:left w:val="nil"/>
              <w:bottom w:val="nil"/>
              <w:right w:val="nil"/>
            </w:tcBorders>
            <w:vAlign w:val="bottom"/>
          </w:tcPr>
          <w:p w:rsidR="009E73EA" w:rsidRDefault="009E73EA">
            <w:pPr>
              <w:pStyle w:val="ConsPlusNormal"/>
              <w:jc w:val="center"/>
            </w:pPr>
          </w:p>
        </w:tc>
        <w:tc>
          <w:tcPr>
            <w:tcW w:w="1639" w:type="dxa"/>
            <w:tcBorders>
              <w:top w:val="single" w:sz="4" w:space="0" w:color="auto"/>
              <w:left w:val="nil"/>
              <w:bottom w:val="nil"/>
              <w:right w:val="nil"/>
            </w:tcBorders>
            <w:vAlign w:val="bottom"/>
          </w:tcPr>
          <w:p w:rsidR="009E73EA" w:rsidRDefault="009E73EA">
            <w:pPr>
              <w:pStyle w:val="ConsPlusNormal"/>
              <w:jc w:val="center"/>
            </w:pPr>
          </w:p>
        </w:tc>
        <w:tc>
          <w:tcPr>
            <w:tcW w:w="1639" w:type="dxa"/>
            <w:tcBorders>
              <w:top w:val="single" w:sz="4" w:space="0" w:color="auto"/>
              <w:left w:val="nil"/>
              <w:bottom w:val="nil"/>
              <w:right w:val="nil"/>
            </w:tcBorders>
            <w:vAlign w:val="bottom"/>
          </w:tcPr>
          <w:p w:rsidR="009E73EA" w:rsidRDefault="009E73EA">
            <w:pPr>
              <w:pStyle w:val="ConsPlusNormal"/>
              <w:jc w:val="center"/>
            </w:pPr>
          </w:p>
        </w:tc>
        <w:tc>
          <w:tcPr>
            <w:tcW w:w="1639" w:type="dxa"/>
            <w:tcBorders>
              <w:top w:val="single" w:sz="4" w:space="0" w:color="auto"/>
              <w:left w:val="nil"/>
              <w:bottom w:val="nil"/>
              <w:right w:val="nil"/>
            </w:tcBorders>
            <w:vAlign w:val="bottom"/>
          </w:tcPr>
          <w:p w:rsidR="009E73EA" w:rsidRDefault="009E73EA">
            <w:pPr>
              <w:pStyle w:val="ConsPlusNormal"/>
              <w:jc w:val="center"/>
            </w:pPr>
          </w:p>
        </w:tc>
        <w:tc>
          <w:tcPr>
            <w:tcW w:w="1639" w:type="dxa"/>
            <w:tcBorders>
              <w:top w:val="single" w:sz="4" w:space="0" w:color="auto"/>
              <w:left w:val="nil"/>
              <w:bottom w:val="nil"/>
              <w:right w:val="nil"/>
            </w:tcBorders>
            <w:vAlign w:val="bottom"/>
          </w:tcPr>
          <w:p w:rsidR="009E73EA" w:rsidRDefault="009E73EA">
            <w:pPr>
              <w:pStyle w:val="ConsPlusNormal"/>
              <w:jc w:val="center"/>
            </w:pPr>
          </w:p>
        </w:tc>
        <w:tc>
          <w:tcPr>
            <w:tcW w:w="1639" w:type="dxa"/>
            <w:tcBorders>
              <w:top w:val="single" w:sz="4" w:space="0" w:color="auto"/>
              <w:left w:val="nil"/>
              <w:bottom w:val="nil"/>
              <w:right w:val="nil"/>
            </w:tcBorders>
            <w:vAlign w:val="bottom"/>
          </w:tcPr>
          <w:p w:rsidR="009E73EA" w:rsidRDefault="009E73EA">
            <w:pPr>
              <w:pStyle w:val="ConsPlusNormal"/>
              <w:jc w:val="center"/>
            </w:pPr>
          </w:p>
        </w:tc>
        <w:tc>
          <w:tcPr>
            <w:tcW w:w="1639" w:type="dxa"/>
            <w:tcBorders>
              <w:top w:val="single" w:sz="4" w:space="0" w:color="auto"/>
              <w:left w:val="nil"/>
              <w:bottom w:val="nil"/>
              <w:right w:val="nil"/>
            </w:tcBorders>
            <w:vAlign w:val="bottom"/>
          </w:tcPr>
          <w:p w:rsidR="009E73EA" w:rsidRDefault="009E73EA">
            <w:pPr>
              <w:pStyle w:val="ConsPlusNormal"/>
              <w:jc w:val="center"/>
            </w:pPr>
          </w:p>
        </w:tc>
        <w:tc>
          <w:tcPr>
            <w:tcW w:w="1639" w:type="dxa"/>
            <w:tcBorders>
              <w:top w:val="single" w:sz="4" w:space="0" w:color="auto"/>
              <w:left w:val="nil"/>
              <w:bottom w:val="nil"/>
              <w:right w:val="nil"/>
            </w:tcBorders>
            <w:vAlign w:val="bottom"/>
          </w:tcPr>
          <w:p w:rsidR="009E73EA" w:rsidRDefault="009E73EA">
            <w:pPr>
              <w:pStyle w:val="ConsPlusNormal"/>
              <w:jc w:val="center"/>
            </w:pPr>
          </w:p>
        </w:tc>
        <w:tc>
          <w:tcPr>
            <w:tcW w:w="1804" w:type="dxa"/>
            <w:tcBorders>
              <w:top w:val="single" w:sz="4" w:space="0" w:color="auto"/>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Вторая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Третья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Четвертая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nil"/>
              <w:right w:val="nil"/>
            </w:tcBorders>
            <w:vAlign w:val="bottom"/>
          </w:tcPr>
          <w:p w:rsidR="009E73EA" w:rsidRDefault="009E73EA">
            <w:pPr>
              <w:pStyle w:val="ConsPlusNormal"/>
            </w:pPr>
            <w:r>
              <w:t>Пятая группа</w:t>
            </w:r>
          </w:p>
        </w:tc>
        <w:tc>
          <w:tcPr>
            <w:tcW w:w="2134" w:type="dxa"/>
            <w:tcBorders>
              <w:top w:val="nil"/>
              <w:left w:val="nil"/>
              <w:bottom w:val="nil"/>
              <w:right w:val="nil"/>
            </w:tcBorders>
            <w:vAlign w:val="bottom"/>
          </w:tcPr>
          <w:p w:rsidR="009E73EA" w:rsidRDefault="009E73EA">
            <w:pPr>
              <w:pStyle w:val="ConsPlusNormal"/>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639" w:type="dxa"/>
            <w:tcBorders>
              <w:top w:val="nil"/>
              <w:left w:val="nil"/>
              <w:bottom w:val="nil"/>
              <w:right w:val="nil"/>
            </w:tcBorders>
            <w:vAlign w:val="bottom"/>
          </w:tcPr>
          <w:p w:rsidR="009E73EA" w:rsidRDefault="009E73EA">
            <w:pPr>
              <w:pStyle w:val="ConsPlusNormal"/>
              <w:jc w:val="center"/>
            </w:pPr>
          </w:p>
        </w:tc>
        <w:tc>
          <w:tcPr>
            <w:tcW w:w="1804" w:type="dxa"/>
            <w:tcBorders>
              <w:top w:val="nil"/>
              <w:left w:val="nil"/>
              <w:bottom w:val="nil"/>
              <w:right w:val="nil"/>
            </w:tcBorders>
            <w:vAlign w:val="bottom"/>
          </w:tcPr>
          <w:p w:rsidR="009E73EA" w:rsidRDefault="009E73EA">
            <w:pPr>
              <w:pStyle w:val="ConsPlusNormal"/>
            </w:pPr>
          </w:p>
        </w:tc>
      </w:tr>
      <w:tr w:rsidR="009E73EA">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9E73EA" w:rsidRDefault="009E73EA">
            <w:pPr>
              <w:pStyle w:val="ConsPlusNormal"/>
            </w:pPr>
            <w:r>
              <w:t>Итого</w:t>
            </w:r>
          </w:p>
        </w:tc>
        <w:tc>
          <w:tcPr>
            <w:tcW w:w="2134" w:type="dxa"/>
            <w:tcBorders>
              <w:top w:val="nil"/>
              <w:left w:val="nil"/>
              <w:bottom w:val="single" w:sz="4" w:space="0" w:color="auto"/>
              <w:right w:val="nil"/>
            </w:tcBorders>
            <w:vAlign w:val="bottom"/>
          </w:tcPr>
          <w:p w:rsidR="009E73EA" w:rsidRDefault="009E73EA">
            <w:pPr>
              <w:pStyle w:val="ConsPlusNormal"/>
            </w:pPr>
          </w:p>
        </w:tc>
        <w:tc>
          <w:tcPr>
            <w:tcW w:w="1639" w:type="dxa"/>
            <w:tcBorders>
              <w:top w:val="nil"/>
              <w:left w:val="nil"/>
              <w:bottom w:val="single" w:sz="4" w:space="0" w:color="auto"/>
              <w:right w:val="nil"/>
            </w:tcBorders>
            <w:vAlign w:val="bottom"/>
          </w:tcPr>
          <w:p w:rsidR="009E73EA" w:rsidRDefault="009E73EA">
            <w:pPr>
              <w:pStyle w:val="ConsPlusNormal"/>
              <w:jc w:val="center"/>
            </w:pPr>
          </w:p>
        </w:tc>
        <w:tc>
          <w:tcPr>
            <w:tcW w:w="1639" w:type="dxa"/>
            <w:tcBorders>
              <w:top w:val="nil"/>
              <w:left w:val="nil"/>
              <w:bottom w:val="single" w:sz="4" w:space="0" w:color="auto"/>
              <w:right w:val="nil"/>
            </w:tcBorders>
            <w:vAlign w:val="bottom"/>
          </w:tcPr>
          <w:p w:rsidR="009E73EA" w:rsidRDefault="009E73EA">
            <w:pPr>
              <w:pStyle w:val="ConsPlusNormal"/>
              <w:jc w:val="center"/>
            </w:pPr>
          </w:p>
        </w:tc>
        <w:tc>
          <w:tcPr>
            <w:tcW w:w="1639" w:type="dxa"/>
            <w:tcBorders>
              <w:top w:val="nil"/>
              <w:left w:val="nil"/>
              <w:bottom w:val="single" w:sz="4" w:space="0" w:color="auto"/>
              <w:right w:val="nil"/>
            </w:tcBorders>
            <w:vAlign w:val="bottom"/>
          </w:tcPr>
          <w:p w:rsidR="009E73EA" w:rsidRDefault="009E73EA">
            <w:pPr>
              <w:pStyle w:val="ConsPlusNormal"/>
              <w:jc w:val="center"/>
            </w:pPr>
          </w:p>
        </w:tc>
        <w:tc>
          <w:tcPr>
            <w:tcW w:w="1639" w:type="dxa"/>
            <w:tcBorders>
              <w:top w:val="nil"/>
              <w:left w:val="nil"/>
              <w:bottom w:val="single" w:sz="4" w:space="0" w:color="auto"/>
              <w:right w:val="nil"/>
            </w:tcBorders>
            <w:vAlign w:val="bottom"/>
          </w:tcPr>
          <w:p w:rsidR="009E73EA" w:rsidRDefault="009E73EA">
            <w:pPr>
              <w:pStyle w:val="ConsPlusNormal"/>
              <w:jc w:val="center"/>
            </w:pPr>
          </w:p>
        </w:tc>
        <w:tc>
          <w:tcPr>
            <w:tcW w:w="1639" w:type="dxa"/>
            <w:tcBorders>
              <w:top w:val="nil"/>
              <w:left w:val="nil"/>
              <w:bottom w:val="single" w:sz="4" w:space="0" w:color="auto"/>
              <w:right w:val="nil"/>
            </w:tcBorders>
            <w:vAlign w:val="bottom"/>
          </w:tcPr>
          <w:p w:rsidR="009E73EA" w:rsidRDefault="009E73EA">
            <w:pPr>
              <w:pStyle w:val="ConsPlusNormal"/>
              <w:jc w:val="center"/>
            </w:pPr>
          </w:p>
        </w:tc>
        <w:tc>
          <w:tcPr>
            <w:tcW w:w="1639" w:type="dxa"/>
            <w:tcBorders>
              <w:top w:val="nil"/>
              <w:left w:val="nil"/>
              <w:bottom w:val="single" w:sz="4" w:space="0" w:color="auto"/>
              <w:right w:val="nil"/>
            </w:tcBorders>
            <w:vAlign w:val="bottom"/>
          </w:tcPr>
          <w:p w:rsidR="009E73EA" w:rsidRDefault="009E73EA">
            <w:pPr>
              <w:pStyle w:val="ConsPlusNormal"/>
              <w:jc w:val="center"/>
            </w:pPr>
          </w:p>
        </w:tc>
        <w:tc>
          <w:tcPr>
            <w:tcW w:w="1639" w:type="dxa"/>
            <w:tcBorders>
              <w:top w:val="nil"/>
              <w:left w:val="nil"/>
              <w:bottom w:val="single" w:sz="4" w:space="0" w:color="auto"/>
              <w:right w:val="nil"/>
            </w:tcBorders>
            <w:vAlign w:val="bottom"/>
          </w:tcPr>
          <w:p w:rsidR="009E73EA" w:rsidRDefault="009E73EA">
            <w:pPr>
              <w:pStyle w:val="ConsPlusNormal"/>
              <w:jc w:val="center"/>
            </w:pPr>
          </w:p>
        </w:tc>
        <w:tc>
          <w:tcPr>
            <w:tcW w:w="1639" w:type="dxa"/>
            <w:tcBorders>
              <w:top w:val="nil"/>
              <w:left w:val="nil"/>
              <w:bottom w:val="single" w:sz="4" w:space="0" w:color="auto"/>
              <w:right w:val="nil"/>
            </w:tcBorders>
            <w:vAlign w:val="bottom"/>
          </w:tcPr>
          <w:p w:rsidR="009E73EA" w:rsidRDefault="009E73EA">
            <w:pPr>
              <w:pStyle w:val="ConsPlusNormal"/>
              <w:jc w:val="center"/>
            </w:pPr>
          </w:p>
        </w:tc>
        <w:tc>
          <w:tcPr>
            <w:tcW w:w="1804" w:type="dxa"/>
            <w:tcBorders>
              <w:top w:val="nil"/>
              <w:left w:val="nil"/>
              <w:bottom w:val="single" w:sz="4" w:space="0" w:color="auto"/>
              <w:right w:val="nil"/>
            </w:tcBorders>
            <w:vAlign w:val="bottom"/>
          </w:tcPr>
          <w:p w:rsidR="009E73EA" w:rsidRDefault="009E73EA">
            <w:pPr>
              <w:pStyle w:val="ConsPlusNormal"/>
            </w:pPr>
          </w:p>
        </w:tc>
      </w:tr>
    </w:tbl>
    <w:p w:rsidR="009E73EA" w:rsidRDefault="009E73EA">
      <w:pPr>
        <w:sectPr w:rsidR="009E73EA">
          <w:pgSz w:w="16838" w:h="11905" w:orient="landscape"/>
          <w:pgMar w:top="1701" w:right="1134" w:bottom="850" w:left="1134" w:header="0" w:footer="0" w:gutter="0"/>
          <w:cols w:space="720"/>
        </w:sectPr>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jc w:val="right"/>
        <w:outlineLvl w:val="0"/>
      </w:pPr>
      <w:r>
        <w:t>Утверждены</w:t>
      </w:r>
    </w:p>
    <w:p w:rsidR="009E73EA" w:rsidRDefault="009E73EA">
      <w:pPr>
        <w:pStyle w:val="ConsPlusNormal"/>
        <w:jc w:val="right"/>
      </w:pPr>
      <w:r>
        <w:t>постановлением Правительства</w:t>
      </w:r>
    </w:p>
    <w:p w:rsidR="009E73EA" w:rsidRDefault="009E73EA">
      <w:pPr>
        <w:pStyle w:val="ConsPlusNormal"/>
        <w:jc w:val="right"/>
      </w:pPr>
      <w:r>
        <w:t>Российской Федерации</w:t>
      </w:r>
    </w:p>
    <w:p w:rsidR="009E73EA" w:rsidRDefault="009E73EA">
      <w:pPr>
        <w:pStyle w:val="ConsPlusNormal"/>
        <w:jc w:val="right"/>
      </w:pPr>
      <w:r>
        <w:t>от 22 июля 2013 г. N 614</w:t>
      </w:r>
    </w:p>
    <w:p w:rsidR="009E73EA" w:rsidRDefault="009E73EA">
      <w:pPr>
        <w:pStyle w:val="ConsPlusNormal"/>
        <w:jc w:val="right"/>
      </w:pPr>
    </w:p>
    <w:p w:rsidR="009E73EA" w:rsidRDefault="009E73EA">
      <w:pPr>
        <w:pStyle w:val="ConsPlusTitle"/>
        <w:jc w:val="center"/>
      </w:pPr>
      <w:bookmarkStart w:id="52" w:name="P1398"/>
      <w:bookmarkEnd w:id="52"/>
      <w:r>
        <w:t>ИЗМЕНЕНИЯ,</w:t>
      </w:r>
    </w:p>
    <w:p w:rsidR="009E73EA" w:rsidRDefault="009E73EA">
      <w:pPr>
        <w:pStyle w:val="ConsPlusTitle"/>
        <w:jc w:val="center"/>
      </w:pPr>
      <w:r>
        <w:t>КОТОРЫЕ ВНОСЯТСЯ В АКТЫ ПРАВИТЕЛЬСТВА РОССИЙСКОЙ ФЕДЕРАЦИИ</w:t>
      </w:r>
    </w:p>
    <w:p w:rsidR="009E73EA" w:rsidRDefault="009E73EA">
      <w:pPr>
        <w:pStyle w:val="ConsPlusTitle"/>
        <w:jc w:val="center"/>
      </w:pPr>
      <w:r>
        <w:t>ПО ВОПРОСАМ УСТАНОВЛЕНИЯ И ПРИМЕНЕНИЯ СОЦИАЛЬНОЙ НОРМЫ</w:t>
      </w:r>
    </w:p>
    <w:p w:rsidR="009E73EA" w:rsidRDefault="009E73EA">
      <w:pPr>
        <w:pStyle w:val="ConsPlusTitle"/>
        <w:jc w:val="center"/>
      </w:pPr>
      <w:r>
        <w:t>ПОТРЕБЛЕНИЯ ЭЛЕКТРИЧЕСКОЙ ЭНЕРГИИ (МОЩНОСТИ)</w:t>
      </w:r>
    </w:p>
    <w:p w:rsidR="009E73EA" w:rsidRDefault="009E73EA">
      <w:pPr>
        <w:pStyle w:val="ConsPlusNormal"/>
        <w:ind w:firstLine="540"/>
        <w:jc w:val="both"/>
      </w:pPr>
    </w:p>
    <w:p w:rsidR="009E73EA" w:rsidRDefault="009E73EA">
      <w:pPr>
        <w:pStyle w:val="ConsPlusNormal"/>
        <w:ind w:firstLine="540"/>
        <w:jc w:val="both"/>
      </w:pPr>
      <w:r>
        <w:t xml:space="preserve">1. В </w:t>
      </w:r>
      <w:hyperlink r:id="rId151"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2010, N 33, ст. 4431; 2012, N 23, ст. 3008):</w:t>
      </w:r>
    </w:p>
    <w:p w:rsidR="009E73EA" w:rsidRDefault="009E73EA">
      <w:pPr>
        <w:pStyle w:val="ConsPlusNormal"/>
        <w:spacing w:before="220"/>
        <w:ind w:firstLine="540"/>
        <w:jc w:val="both"/>
      </w:pPr>
      <w:r>
        <w:t xml:space="preserve">а) </w:t>
      </w:r>
      <w:hyperlink r:id="rId152" w:history="1">
        <w:r>
          <w:rPr>
            <w:color w:val="0000FF"/>
          </w:rPr>
          <w:t>пункт 20</w:t>
        </w:r>
      </w:hyperlink>
      <w:r>
        <w:t xml:space="preserve"> дополнить подпунктом "к" следующего содержания:</w:t>
      </w:r>
    </w:p>
    <w:p w:rsidR="009E73EA" w:rsidRDefault="009E73EA">
      <w:pPr>
        <w:pStyle w:val="ConsPlusNormal"/>
        <w:spacing w:before="220"/>
        <w:ind w:firstLine="540"/>
        <w:jc w:val="both"/>
      </w:pPr>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9E73EA" w:rsidRDefault="009E73EA">
      <w:pPr>
        <w:pStyle w:val="ConsPlusNormal"/>
        <w:spacing w:before="220"/>
        <w:ind w:firstLine="540"/>
        <w:jc w:val="both"/>
      </w:pPr>
      <w:r>
        <w:t xml:space="preserve">б) </w:t>
      </w:r>
      <w:hyperlink r:id="rId153" w:history="1">
        <w:r>
          <w:rPr>
            <w:color w:val="0000FF"/>
          </w:rPr>
          <w:t>пункт 21</w:t>
        </w:r>
      </w:hyperlink>
      <w:r>
        <w:t xml:space="preserve"> дополнить абзацем следующего содержания:</w:t>
      </w:r>
    </w:p>
    <w:p w:rsidR="009E73EA" w:rsidRDefault="009E73EA">
      <w:pPr>
        <w:pStyle w:val="ConsPlusNormal"/>
        <w:spacing w:before="220"/>
        <w:ind w:firstLine="540"/>
        <w:jc w:val="both"/>
      </w:pPr>
      <w:r>
        <w:t xml:space="preserve">"Информация, указанная в подпункте "к" пункта 20 настоящего документа, подлежит опубликованию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9E73EA" w:rsidRDefault="009E73EA">
      <w:pPr>
        <w:pStyle w:val="ConsPlusNormal"/>
        <w:spacing w:before="220"/>
        <w:ind w:firstLine="540"/>
        <w:jc w:val="both"/>
      </w:pPr>
      <w:r>
        <w:t xml:space="preserve">2. </w:t>
      </w:r>
      <w:hyperlink r:id="rId154" w:history="1">
        <w:r>
          <w:rPr>
            <w:color w:val="0000FF"/>
          </w:rPr>
          <w:t>Пункт 14</w:t>
        </w:r>
      </w:hyperlink>
      <w: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(Собрание законодательства Российской Федерации, 2010, N 40, ст. 5064; 2012, N 7, ст. 875), дополнить подпунктом "г" следующего содержания:</w:t>
      </w:r>
    </w:p>
    <w:p w:rsidR="009E73EA" w:rsidRDefault="009E73EA">
      <w:pPr>
        <w:pStyle w:val="ConsPlusNormal"/>
        <w:spacing w:before="220"/>
        <w:ind w:firstLine="540"/>
        <w:jc w:val="both"/>
      </w:pPr>
      <w: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 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приравненных к нему </w:t>
      </w:r>
      <w:r>
        <w:lastRenderedPageBreak/>
        <w:t>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E73EA" w:rsidRDefault="009E73EA">
      <w:pPr>
        <w:pStyle w:val="ConsPlusNormal"/>
        <w:spacing w:before="220"/>
        <w:ind w:firstLine="540"/>
        <w:jc w:val="both"/>
      </w:pPr>
      <w:r>
        <w:t xml:space="preserve">3. В </w:t>
      </w:r>
      <w:hyperlink r:id="rId155"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2013, N 16, ст. 1972):</w:t>
      </w:r>
    </w:p>
    <w:p w:rsidR="009E73EA" w:rsidRDefault="009E73EA">
      <w:pPr>
        <w:pStyle w:val="ConsPlusNormal"/>
        <w:spacing w:before="220"/>
        <w:ind w:firstLine="540"/>
        <w:jc w:val="both"/>
      </w:pPr>
      <w:r>
        <w:t xml:space="preserve">а) </w:t>
      </w:r>
      <w:hyperlink r:id="rId156" w:history="1">
        <w:r>
          <w:rPr>
            <w:color w:val="0000FF"/>
          </w:rPr>
          <w:t>подпункт "к" пункта 19</w:t>
        </w:r>
      </w:hyperlink>
      <w:r>
        <w:t xml:space="preserve"> изложить в следующей редакции:</w:t>
      </w:r>
    </w:p>
    <w:p w:rsidR="009E73EA" w:rsidRDefault="009E73EA">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E73EA" w:rsidRDefault="009E73EA">
      <w:pPr>
        <w:pStyle w:val="ConsPlusNormal"/>
        <w:spacing w:before="220"/>
        <w:ind w:firstLine="540"/>
        <w:jc w:val="both"/>
      </w:pPr>
      <w:r>
        <w:t xml:space="preserve">б) в </w:t>
      </w:r>
      <w:hyperlink r:id="rId157" w:history="1">
        <w:r>
          <w:rPr>
            <w:color w:val="0000FF"/>
          </w:rPr>
          <w:t>пункте 31</w:t>
        </w:r>
      </w:hyperlink>
      <w:r>
        <w:t>:</w:t>
      </w:r>
    </w:p>
    <w:p w:rsidR="009E73EA" w:rsidRDefault="009E73EA">
      <w:pPr>
        <w:pStyle w:val="ConsPlusNormal"/>
        <w:spacing w:before="220"/>
        <w:ind w:firstLine="540"/>
        <w:jc w:val="both"/>
      </w:pPr>
      <w:hyperlink r:id="rId158" w:history="1">
        <w:r>
          <w:rPr>
            <w:color w:val="0000FF"/>
          </w:rPr>
          <w:t>подпункт "г"</w:t>
        </w:r>
      </w:hyperlink>
      <w:r>
        <w:t xml:space="preserve"> изложить в следующей редакции:</w:t>
      </w:r>
    </w:p>
    <w:p w:rsidR="009E73EA" w:rsidRDefault="009E73EA">
      <w:pPr>
        <w:pStyle w:val="ConsPlusNormal"/>
        <w:spacing w:before="220"/>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E73EA" w:rsidRDefault="009E73EA">
      <w:pPr>
        <w:pStyle w:val="ConsPlusNormal"/>
        <w:spacing w:before="220"/>
        <w:ind w:firstLine="540"/>
        <w:jc w:val="both"/>
      </w:pPr>
      <w:hyperlink r:id="rId159" w:history="1">
        <w:r>
          <w:rPr>
            <w:color w:val="0000FF"/>
          </w:rPr>
          <w:t>подпункт "п"</w:t>
        </w:r>
      </w:hyperlink>
      <w:r>
        <w:t xml:space="preserve"> дополнить абзацами следующего содержания:</w:t>
      </w:r>
    </w:p>
    <w:p w:rsidR="009E73EA" w:rsidRDefault="009E73EA">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9E73EA" w:rsidRDefault="009E73EA">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9E73EA" w:rsidRDefault="009E73EA">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E73EA" w:rsidRDefault="009E73EA">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E73EA" w:rsidRDefault="009E73EA">
      <w:pPr>
        <w:pStyle w:val="ConsPlusNormal"/>
        <w:spacing w:before="220"/>
        <w:ind w:firstLine="540"/>
        <w:jc w:val="both"/>
      </w:pPr>
      <w:r>
        <w:t xml:space="preserve">в) в </w:t>
      </w:r>
      <w:hyperlink r:id="rId160" w:history="1">
        <w:r>
          <w:rPr>
            <w:color w:val="0000FF"/>
          </w:rPr>
          <w:t>пункте 33</w:t>
        </w:r>
      </w:hyperlink>
      <w:r>
        <w:t>:</w:t>
      </w:r>
    </w:p>
    <w:p w:rsidR="009E73EA" w:rsidRDefault="009E73EA">
      <w:pPr>
        <w:pStyle w:val="ConsPlusNormal"/>
        <w:spacing w:before="220"/>
        <w:ind w:firstLine="540"/>
        <w:jc w:val="both"/>
      </w:pPr>
      <w:hyperlink r:id="rId161" w:history="1">
        <w:r>
          <w:rPr>
            <w:color w:val="0000FF"/>
          </w:rPr>
          <w:t>подпункт "б"</w:t>
        </w:r>
      </w:hyperlink>
      <w:r>
        <w:t xml:space="preserve"> изложить в следующей редакции:</w:t>
      </w:r>
    </w:p>
    <w:p w:rsidR="009E73EA" w:rsidRDefault="009E73EA">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E73EA" w:rsidRDefault="009E73EA">
      <w:pPr>
        <w:pStyle w:val="ConsPlusNormal"/>
        <w:spacing w:before="220"/>
        <w:ind w:firstLine="540"/>
        <w:jc w:val="both"/>
      </w:pPr>
      <w:hyperlink r:id="rId162" w:history="1">
        <w:r>
          <w:rPr>
            <w:color w:val="0000FF"/>
          </w:rPr>
          <w:t>дополнить</w:t>
        </w:r>
      </w:hyperlink>
      <w:r>
        <w:t xml:space="preserve"> подпунктом "д(1)" следующего содержания:</w:t>
      </w:r>
    </w:p>
    <w:p w:rsidR="009E73EA" w:rsidRDefault="009E73EA">
      <w:pPr>
        <w:pStyle w:val="ConsPlusNormal"/>
        <w:spacing w:before="220"/>
        <w:ind w:firstLine="540"/>
        <w:jc w:val="both"/>
      </w:pPr>
      <w:r>
        <w:t>"</w:t>
      </w:r>
      <w:proofErr w:type="gramStart"/>
      <w:r>
        <w:t>д(</w:t>
      </w:r>
      <w:proofErr w:type="gramEnd"/>
      <w:r>
        <w:t>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E73EA" w:rsidRDefault="009E73EA">
      <w:pPr>
        <w:pStyle w:val="ConsPlusNormal"/>
        <w:spacing w:before="220"/>
        <w:ind w:firstLine="540"/>
        <w:jc w:val="both"/>
      </w:pPr>
      <w:r>
        <w:t xml:space="preserve">г) </w:t>
      </w:r>
      <w:hyperlink r:id="rId163" w:history="1">
        <w:r>
          <w:rPr>
            <w:color w:val="0000FF"/>
          </w:rPr>
          <w:t>пункт 36</w:t>
        </w:r>
      </w:hyperlink>
      <w:r>
        <w:t xml:space="preserve">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E73EA" w:rsidRDefault="009E73EA">
      <w:pPr>
        <w:pStyle w:val="ConsPlusNormal"/>
        <w:spacing w:before="220"/>
        <w:ind w:firstLine="540"/>
        <w:jc w:val="both"/>
      </w:pPr>
      <w:r>
        <w:t xml:space="preserve">д) пункт 38 после </w:t>
      </w:r>
      <w:hyperlink r:id="rId164" w:history="1">
        <w:r>
          <w:rPr>
            <w:color w:val="0000FF"/>
          </w:rPr>
          <w:t>абзаца первого</w:t>
        </w:r>
      </w:hyperlink>
      <w:r>
        <w:t xml:space="preserve"> дополнить абзацем следующего содержания:</w:t>
      </w:r>
    </w:p>
    <w:p w:rsidR="009E73EA" w:rsidRDefault="009E73EA">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E73EA" w:rsidRDefault="009E73EA">
      <w:pPr>
        <w:pStyle w:val="ConsPlusNormal"/>
        <w:spacing w:before="220"/>
        <w:ind w:firstLine="540"/>
        <w:jc w:val="both"/>
      </w:pPr>
      <w:r>
        <w:t xml:space="preserve">е) </w:t>
      </w:r>
      <w:hyperlink r:id="rId165" w:history="1">
        <w:r>
          <w:rPr>
            <w:color w:val="0000FF"/>
          </w:rPr>
          <w:t>подпункт "л" пункта 69</w:t>
        </w:r>
      </w:hyperlink>
      <w:r>
        <w:t xml:space="preserve">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
    <w:p w:rsidR="009E73EA" w:rsidRDefault="009E73EA">
      <w:pPr>
        <w:pStyle w:val="ConsPlusNormal"/>
        <w:spacing w:before="220"/>
        <w:ind w:firstLine="540"/>
        <w:jc w:val="both"/>
      </w:pPr>
      <w:r>
        <w:t xml:space="preserve">4. В </w:t>
      </w:r>
      <w:hyperlink r:id="rId166"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2013, N 1, ст. 68):</w:t>
      </w:r>
    </w:p>
    <w:p w:rsidR="009E73EA" w:rsidRDefault="009E73EA">
      <w:pPr>
        <w:pStyle w:val="ConsPlusNormal"/>
        <w:spacing w:before="220"/>
        <w:ind w:firstLine="540"/>
        <w:jc w:val="both"/>
      </w:pPr>
      <w:r>
        <w:t xml:space="preserve">а) в </w:t>
      </w:r>
      <w:hyperlink r:id="rId167"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9E73EA" w:rsidRDefault="009E73EA">
      <w:pPr>
        <w:pStyle w:val="ConsPlusNormal"/>
        <w:spacing w:before="220"/>
        <w:ind w:firstLine="540"/>
        <w:jc w:val="both"/>
      </w:pPr>
      <w:hyperlink r:id="rId168" w:history="1">
        <w:r>
          <w:rPr>
            <w:color w:val="0000FF"/>
          </w:rPr>
          <w:t>абзац второй пункта 62</w:t>
        </w:r>
      </w:hyperlink>
      <w:r>
        <w:t xml:space="preserve"> изложить в следующей редакции:</w:t>
      </w:r>
    </w:p>
    <w:p w:rsidR="009E73EA" w:rsidRDefault="009E73EA">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 а при установлении указанных уровней цен (тарифов) на 2014 год и последующие периоды регулирования - по всем субъектам Российской Федерации;";</w:t>
      </w:r>
    </w:p>
    <w:p w:rsidR="009E73EA" w:rsidRDefault="009E73EA">
      <w:pPr>
        <w:pStyle w:val="ConsPlusNormal"/>
        <w:spacing w:before="220"/>
        <w:ind w:firstLine="540"/>
        <w:jc w:val="both"/>
      </w:pPr>
      <w:hyperlink r:id="rId169" w:history="1">
        <w:r>
          <w:rPr>
            <w:color w:val="0000FF"/>
          </w:rPr>
          <w:t>пункт 67</w:t>
        </w:r>
      </w:hyperlink>
      <w:r>
        <w:t xml:space="preserve"> дополнить абзацем следующего содержания:</w:t>
      </w:r>
    </w:p>
    <w:p w:rsidR="009E73EA" w:rsidRDefault="009E73EA">
      <w:pPr>
        <w:pStyle w:val="ConsPlusNormal"/>
        <w:spacing w:before="220"/>
        <w:ind w:firstLine="540"/>
        <w:jc w:val="both"/>
      </w:pPr>
      <w:r>
        <w:lastRenderedPageBreak/>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N 1.";</w:t>
      </w:r>
    </w:p>
    <w:p w:rsidR="009E73EA" w:rsidRDefault="009E73EA">
      <w:pPr>
        <w:pStyle w:val="ConsPlusNormal"/>
        <w:spacing w:before="220"/>
        <w:ind w:firstLine="540"/>
        <w:jc w:val="both"/>
      </w:pPr>
      <w:hyperlink r:id="rId170" w:history="1">
        <w:r>
          <w:rPr>
            <w:color w:val="0000FF"/>
          </w:rPr>
          <w:t>пункт 69</w:t>
        </w:r>
      </w:hyperlink>
      <w:r>
        <w:t xml:space="preserve"> изложить в следующей редакции:</w:t>
      </w:r>
    </w:p>
    <w:p w:rsidR="009E73EA" w:rsidRDefault="009E73EA">
      <w:pPr>
        <w:pStyle w:val="ConsPlusNormal"/>
        <w:spacing w:before="220"/>
        <w:ind w:firstLine="540"/>
        <w:jc w:val="both"/>
      </w:pPr>
      <w: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9E73EA" w:rsidRDefault="009E73EA">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anchor="P356"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w:t>
      </w:r>
      <w:proofErr w:type="spellStart"/>
      <w:r>
        <w:t>энергосбытовой</w:t>
      </w:r>
      <w:proofErr w:type="spellEnd"/>
      <w:r>
        <w:t xml:space="preserve"> (</w:t>
      </w:r>
      <w:proofErr w:type="spellStart"/>
      <w:r>
        <w:t>энергоснабжающей</w:t>
      </w:r>
      <w:proofErr w:type="spellEnd"/>
      <w:r>
        <w:t xml:space="preserve">) организации. При этом гарантирующие поставщики и </w:t>
      </w:r>
      <w:proofErr w:type="spellStart"/>
      <w:r>
        <w:t>энергосбытовые</w:t>
      </w:r>
      <w:proofErr w:type="spellEnd"/>
      <w:r>
        <w:t xml:space="preserve"> (</w:t>
      </w:r>
      <w:proofErr w:type="spellStart"/>
      <w:r>
        <w:t>энергоснабжающие</w:t>
      </w:r>
      <w:proofErr w:type="spellEnd"/>
      <w:r>
        <w:t>)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9E73EA" w:rsidRDefault="009E73EA">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9E73EA" w:rsidRDefault="009E73EA">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9E73EA" w:rsidRDefault="009E73EA">
      <w:pPr>
        <w:pStyle w:val="ConsPlusNormal"/>
        <w:spacing w:before="220"/>
        <w:ind w:firstLine="540"/>
        <w:jc w:val="both"/>
      </w:pPr>
      <w:r>
        <w:t xml:space="preserve">Сверх социальной нормы потребления электрической энергии (мощности) цена (тариф) на </w:t>
      </w:r>
      <w:r>
        <w:lastRenderedPageBreak/>
        <w:t>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9E73EA" w:rsidRDefault="009E73EA">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9E73EA" w:rsidRDefault="009E73EA">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9E73EA" w:rsidRDefault="009E73EA">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9E73EA" w:rsidRDefault="009E73EA">
      <w:pPr>
        <w:pStyle w:val="ConsPlusNormal"/>
        <w:spacing w:before="220"/>
        <w:ind w:firstLine="540"/>
        <w:jc w:val="both"/>
      </w:pPr>
      <w:r>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9E73EA" w:rsidRDefault="009E73EA">
      <w:pPr>
        <w:pStyle w:val="ConsPlusNormal"/>
        <w:spacing w:before="220"/>
        <w:ind w:firstLine="540"/>
        <w:jc w:val="both"/>
      </w:pPr>
      <w: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 нормы потребления электрической энергии (мощности) более чем на 30 процентов.";</w:t>
      </w:r>
    </w:p>
    <w:p w:rsidR="009E73EA" w:rsidRDefault="009E73EA">
      <w:pPr>
        <w:pStyle w:val="ConsPlusNormal"/>
        <w:spacing w:before="220"/>
        <w:ind w:firstLine="540"/>
        <w:jc w:val="both"/>
      </w:pPr>
      <w:hyperlink r:id="rId171" w:history="1">
        <w:r>
          <w:rPr>
            <w:color w:val="0000FF"/>
          </w:rPr>
          <w:t>пункт 71</w:t>
        </w:r>
      </w:hyperlink>
      <w:r>
        <w:t xml:space="preserve"> дополнить абзацем следующего содержания:</w:t>
      </w:r>
    </w:p>
    <w:p w:rsidR="009E73EA" w:rsidRDefault="009E73EA">
      <w:pPr>
        <w:pStyle w:val="ConsPlusNormal"/>
        <w:spacing w:before="220"/>
        <w:ind w:firstLine="540"/>
        <w:jc w:val="both"/>
      </w:pPr>
      <w:r>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9E73EA" w:rsidRDefault="009E73EA">
      <w:pPr>
        <w:pStyle w:val="ConsPlusNormal"/>
        <w:spacing w:before="220"/>
        <w:ind w:firstLine="540"/>
        <w:jc w:val="both"/>
      </w:pPr>
      <w:r>
        <w:t xml:space="preserve">в </w:t>
      </w:r>
      <w:hyperlink r:id="rId172" w:history="1">
        <w:r>
          <w:rPr>
            <w:color w:val="0000FF"/>
          </w:rPr>
          <w:t>пункте 80</w:t>
        </w:r>
      </w:hyperlink>
      <w:r>
        <w:t>:</w:t>
      </w:r>
    </w:p>
    <w:p w:rsidR="009E73EA" w:rsidRDefault="009E73EA">
      <w:pPr>
        <w:pStyle w:val="ConsPlusNormal"/>
        <w:spacing w:before="220"/>
        <w:ind w:firstLine="540"/>
        <w:jc w:val="both"/>
      </w:pPr>
      <w:r>
        <w:t xml:space="preserve">в </w:t>
      </w:r>
      <w:hyperlink r:id="rId173" w:history="1">
        <w:r>
          <w:rPr>
            <w:color w:val="0000FF"/>
          </w:rPr>
          <w:t>абзаце пятом</w:t>
        </w:r>
      </w:hyperlink>
      <w:r>
        <w:t xml:space="preserve"> слово "приложению" заменить словами "приложению N 2";</w:t>
      </w:r>
    </w:p>
    <w:p w:rsidR="009E73EA" w:rsidRDefault="009E73EA">
      <w:pPr>
        <w:pStyle w:val="ConsPlusNormal"/>
        <w:spacing w:before="220"/>
        <w:ind w:firstLine="540"/>
        <w:jc w:val="both"/>
      </w:pPr>
      <w:r>
        <w:t xml:space="preserve">в </w:t>
      </w:r>
      <w:hyperlink r:id="rId174" w:history="1">
        <w:r>
          <w:rPr>
            <w:color w:val="0000FF"/>
          </w:rPr>
          <w:t>абзаце седьмом</w:t>
        </w:r>
      </w:hyperlink>
      <w:r>
        <w:t xml:space="preserve"> слово "приложением" заменить словами "приложением N 2";</w:t>
      </w:r>
    </w:p>
    <w:p w:rsidR="009E73EA" w:rsidRDefault="009E73EA">
      <w:pPr>
        <w:pStyle w:val="ConsPlusNormal"/>
        <w:spacing w:before="220"/>
        <w:ind w:firstLine="540"/>
        <w:jc w:val="both"/>
      </w:pPr>
      <w:r>
        <w:t xml:space="preserve">пункт 81 после </w:t>
      </w:r>
      <w:hyperlink r:id="rId175" w:history="1">
        <w:r>
          <w:rPr>
            <w:color w:val="0000FF"/>
          </w:rPr>
          <w:t>абзаца десятого</w:t>
        </w:r>
      </w:hyperlink>
      <w:r>
        <w:t xml:space="preserve"> дополнить абзацами следующего содержания:</w:t>
      </w:r>
    </w:p>
    <w:p w:rsidR="009E73EA" w:rsidRDefault="009E73EA">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9E73EA" w:rsidRDefault="009E73EA">
      <w:pPr>
        <w:pStyle w:val="ConsPlusNormal"/>
        <w:spacing w:before="220"/>
        <w:ind w:firstLine="540"/>
        <w:jc w:val="both"/>
      </w:pPr>
      <w:r>
        <w:lastRenderedPageBreak/>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w:t>
      </w:r>
    </w:p>
    <w:p w:rsidR="009E73EA" w:rsidRDefault="009E73EA">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9E73EA" w:rsidRDefault="009E73EA">
      <w:pPr>
        <w:pStyle w:val="ConsPlusNormal"/>
        <w:spacing w:before="220"/>
        <w:ind w:firstLine="540"/>
        <w:jc w:val="both"/>
      </w:pPr>
      <w:r>
        <w:t xml:space="preserve">дополнить приложением N 1 к указанным </w:t>
      </w:r>
      <w:hyperlink r:id="rId176" w:history="1">
        <w:r>
          <w:rPr>
            <w:color w:val="0000FF"/>
          </w:rPr>
          <w:t>Основам</w:t>
        </w:r>
      </w:hyperlink>
      <w:r>
        <w:t xml:space="preserve"> следующего содержания:</w:t>
      </w:r>
    </w:p>
    <w:p w:rsidR="009E73EA" w:rsidRDefault="009E73EA">
      <w:pPr>
        <w:pStyle w:val="ConsPlusNormal"/>
        <w:ind w:firstLine="540"/>
        <w:jc w:val="both"/>
      </w:pPr>
    </w:p>
    <w:p w:rsidR="009E73EA" w:rsidRDefault="009E73EA">
      <w:pPr>
        <w:pStyle w:val="ConsPlusNormal"/>
        <w:jc w:val="right"/>
      </w:pPr>
      <w:r>
        <w:t>"Приложение N 1</w:t>
      </w:r>
    </w:p>
    <w:p w:rsidR="009E73EA" w:rsidRDefault="009E73EA">
      <w:pPr>
        <w:pStyle w:val="ConsPlusNormal"/>
        <w:jc w:val="right"/>
      </w:pPr>
      <w:r>
        <w:t>к Основам ценообразования</w:t>
      </w:r>
    </w:p>
    <w:p w:rsidR="009E73EA" w:rsidRDefault="009E73EA">
      <w:pPr>
        <w:pStyle w:val="ConsPlusNormal"/>
        <w:jc w:val="right"/>
      </w:pPr>
      <w:r>
        <w:t>в области регулируемых цен</w:t>
      </w:r>
    </w:p>
    <w:p w:rsidR="009E73EA" w:rsidRDefault="009E73EA">
      <w:pPr>
        <w:pStyle w:val="ConsPlusNormal"/>
        <w:jc w:val="right"/>
      </w:pPr>
      <w:r>
        <w:t>(тарифов) в электроэнергетике</w:t>
      </w:r>
    </w:p>
    <w:p w:rsidR="009E73EA" w:rsidRDefault="009E73EA">
      <w:pPr>
        <w:pStyle w:val="ConsPlusNormal"/>
        <w:ind w:firstLine="540"/>
        <w:jc w:val="both"/>
      </w:pPr>
    </w:p>
    <w:p w:rsidR="009E73EA" w:rsidRDefault="009E73EA">
      <w:pPr>
        <w:pStyle w:val="ConsPlusNormal"/>
        <w:jc w:val="center"/>
      </w:pPr>
      <w:r>
        <w:t>ПЕРЕЧЕНЬ</w:t>
      </w:r>
    </w:p>
    <w:p w:rsidR="009E73EA" w:rsidRDefault="009E73EA">
      <w:pPr>
        <w:pStyle w:val="ConsPlusNormal"/>
        <w:jc w:val="center"/>
      </w:pPr>
      <w:r>
        <w:t>КАТЕГОРИЙ ПОТРЕБИТЕЛЕЙ, КОТОРЫЕ ПРИРАВНЕНЫ К НАСЕЛЕНИЮ</w:t>
      </w:r>
    </w:p>
    <w:p w:rsidR="009E73EA" w:rsidRDefault="009E73EA">
      <w:pPr>
        <w:pStyle w:val="ConsPlusNormal"/>
        <w:jc w:val="center"/>
      </w:pPr>
      <w:r>
        <w:t>И КОТОРЫМ ЭЛЕКТРИЧЕСКАЯ ЭНЕРГИЯ (МОЩНОСТЬ) ПОСТАВЛЯЕТСЯ</w:t>
      </w:r>
    </w:p>
    <w:p w:rsidR="009E73EA" w:rsidRDefault="009E73EA">
      <w:pPr>
        <w:pStyle w:val="ConsPlusNormal"/>
        <w:jc w:val="center"/>
      </w:pPr>
      <w:r>
        <w:t>ПО РЕГУЛИРУЕМЫМ ЦЕНАМ (ТАРИФАМ) (В ОТНОШЕНИИ ОБЪЕМОВ</w:t>
      </w:r>
    </w:p>
    <w:p w:rsidR="009E73EA" w:rsidRDefault="009E73EA">
      <w:pPr>
        <w:pStyle w:val="ConsPlusNormal"/>
        <w:jc w:val="center"/>
      </w:pPr>
      <w:r>
        <w:t>ПОТРЕБЛЕНИЯ ЭЛЕКТРИЧЕСКОЙ ЭНЕРГИИ, ИСПОЛЬЗУЕМЫХ</w:t>
      </w:r>
    </w:p>
    <w:p w:rsidR="009E73EA" w:rsidRDefault="009E73EA">
      <w:pPr>
        <w:pStyle w:val="ConsPlusNormal"/>
        <w:jc w:val="center"/>
      </w:pPr>
      <w:r>
        <w:t>НА КОММУНАЛЬНО-БЫТОВЫЕ НУЖДЫ И НЕ ИСПОЛЬЗУЕМЫХ</w:t>
      </w:r>
    </w:p>
    <w:p w:rsidR="009E73EA" w:rsidRDefault="009E73EA">
      <w:pPr>
        <w:pStyle w:val="ConsPlusNormal"/>
        <w:jc w:val="center"/>
      </w:pPr>
      <w:r>
        <w:t>ДЛЯ ОСУЩЕСТВЛЕНИЯ КОММЕРЧЕСКОЙ</w:t>
      </w:r>
    </w:p>
    <w:p w:rsidR="009E73EA" w:rsidRDefault="009E73EA">
      <w:pPr>
        <w:pStyle w:val="ConsPlusNormal"/>
        <w:jc w:val="center"/>
      </w:pPr>
      <w:r>
        <w:t>(ПРОФЕССИОНАЛЬНОЙ) ДЕЯТЕЛЬНОСТИ)</w:t>
      </w:r>
    </w:p>
    <w:p w:rsidR="009E73EA" w:rsidRDefault="009E73EA">
      <w:pPr>
        <w:pStyle w:val="ConsPlusNormal"/>
        <w:ind w:firstLine="540"/>
        <w:jc w:val="both"/>
      </w:pPr>
    </w:p>
    <w:p w:rsidR="009E73EA" w:rsidRDefault="009E73EA">
      <w:pPr>
        <w:pStyle w:val="ConsPlusNormal"/>
        <w:ind w:firstLine="540"/>
        <w:jc w:val="both"/>
      </w:pPr>
      <w:r>
        <w:t xml:space="preserve">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t>наймодатели</w:t>
      </w:r>
      <w:proofErr w:type="spellEnd"/>
      <w: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9E73EA" w:rsidRDefault="009E73EA">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9E73EA" w:rsidRDefault="009E73EA">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9E73EA" w:rsidRDefault="009E73EA">
      <w:pPr>
        <w:pStyle w:val="ConsPlusNormal"/>
        <w:spacing w:before="220"/>
        <w:ind w:firstLine="540"/>
        <w:jc w:val="both"/>
      </w:pPr>
      <w:r>
        <w:lastRenderedPageBreak/>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9E73EA" w:rsidRDefault="009E73EA">
      <w:pPr>
        <w:pStyle w:val="ConsPlusNormal"/>
        <w:spacing w:before="220"/>
        <w:ind w:firstLine="540"/>
        <w:jc w:val="both"/>
      </w:pPr>
      <w:r>
        <w:t>5. Содержащиеся за счет прихожан религиозные организации.</w:t>
      </w:r>
    </w:p>
    <w:p w:rsidR="009E73EA" w:rsidRDefault="009E73EA">
      <w:pPr>
        <w:pStyle w:val="ConsPlusNormal"/>
        <w:spacing w:before="220"/>
        <w:ind w:firstLine="540"/>
        <w:jc w:val="both"/>
      </w:pPr>
      <w:r>
        <w:t xml:space="preserve">6. 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9E73EA" w:rsidRDefault="009E73EA">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E73EA" w:rsidRDefault="009E73EA">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9E73EA" w:rsidRDefault="009E73EA">
      <w:pPr>
        <w:pStyle w:val="ConsPlusNormal"/>
        <w:ind w:firstLine="540"/>
        <w:jc w:val="both"/>
      </w:pPr>
    </w:p>
    <w:p w:rsidR="009E73EA" w:rsidRDefault="009E73EA">
      <w:pPr>
        <w:pStyle w:val="ConsPlusNormal"/>
        <w:ind w:firstLine="540"/>
        <w:jc w:val="both"/>
      </w:pPr>
      <w:r>
        <w:t xml:space="preserve">в нумерационном заголовке </w:t>
      </w:r>
      <w:hyperlink r:id="rId177" w:history="1">
        <w:r>
          <w:rPr>
            <w:color w:val="0000FF"/>
          </w:rPr>
          <w:t>приложения</w:t>
        </w:r>
      </w:hyperlink>
      <w:r>
        <w:t xml:space="preserve"> к указанным Основам слово "Приложение" заменить словами "Приложение N 2";</w:t>
      </w:r>
    </w:p>
    <w:p w:rsidR="009E73EA" w:rsidRDefault="009E73EA">
      <w:pPr>
        <w:pStyle w:val="ConsPlusNormal"/>
        <w:spacing w:before="220"/>
        <w:ind w:firstLine="540"/>
        <w:jc w:val="both"/>
      </w:pPr>
      <w:r>
        <w:t xml:space="preserve">б) в </w:t>
      </w:r>
      <w:hyperlink r:id="rId178" w:history="1">
        <w:r>
          <w:rPr>
            <w:color w:val="0000FF"/>
          </w:rPr>
          <w:t>пункте 11</w:t>
        </w:r>
      </w:hyperlink>
      <w:r>
        <w:t xml:space="preserve"> Правил государственного регулирования (пересмотра, применения) цен (тарифов) в электроэнергетике, утвержденных указанным постановлением:</w:t>
      </w:r>
    </w:p>
    <w:p w:rsidR="009E73EA" w:rsidRDefault="009E73EA">
      <w:pPr>
        <w:pStyle w:val="ConsPlusNormal"/>
        <w:spacing w:before="220"/>
        <w:ind w:firstLine="540"/>
        <w:jc w:val="both"/>
      </w:pPr>
      <w:r>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
    <w:p w:rsidR="009E73EA" w:rsidRDefault="009E73EA">
      <w:pPr>
        <w:pStyle w:val="ConsPlusNormal"/>
        <w:spacing w:before="220"/>
        <w:ind w:firstLine="540"/>
        <w:jc w:val="both"/>
      </w:pPr>
      <w:hyperlink r:id="rId179" w:history="1">
        <w:r>
          <w:rPr>
            <w:color w:val="0000FF"/>
          </w:rPr>
          <w:t>дополнить</w:t>
        </w:r>
      </w:hyperlink>
      <w:r>
        <w:t xml:space="preserve"> абзацем следующего содержания:</w:t>
      </w:r>
    </w:p>
    <w:p w:rsidR="009E73EA" w:rsidRDefault="009E73EA">
      <w:pPr>
        <w:pStyle w:val="ConsPlusNormal"/>
        <w:spacing w:before="220"/>
        <w:ind w:firstLine="540"/>
        <w:jc w:val="both"/>
      </w:pPr>
      <w:r>
        <w:t xml:space="preserve">"При установлении социальной нормы потребления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9E73EA" w:rsidRDefault="009E73EA">
      <w:pPr>
        <w:pStyle w:val="ConsPlusNormal"/>
        <w:spacing w:before="220"/>
        <w:ind w:firstLine="540"/>
        <w:jc w:val="both"/>
      </w:pPr>
      <w:r>
        <w:t xml:space="preserve">5. В </w:t>
      </w:r>
      <w:hyperlink r:id="rId180" w:history="1">
        <w:r>
          <w:rPr>
            <w:color w:val="0000FF"/>
          </w:rPr>
          <w:t>Правилах</w:t>
        </w:r>
      </w:hyperlink>
      <w:r>
        <w:t xml:space="preserve">,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утвержденных постановлением Правительства Российской Федерации от 14 февраля 2012 г. N 124 (Собрание законодательства Российской Федерации, 2012, N 8, ст. 1040):</w:t>
      </w:r>
    </w:p>
    <w:p w:rsidR="009E73EA" w:rsidRDefault="009E73EA">
      <w:pPr>
        <w:pStyle w:val="ConsPlusNormal"/>
        <w:spacing w:before="220"/>
        <w:ind w:firstLine="540"/>
        <w:jc w:val="both"/>
      </w:pPr>
      <w:r>
        <w:t xml:space="preserve">а) </w:t>
      </w:r>
      <w:hyperlink r:id="rId181" w:history="1">
        <w:r>
          <w:rPr>
            <w:color w:val="0000FF"/>
          </w:rPr>
          <w:t>пункт 18</w:t>
        </w:r>
      </w:hyperlink>
      <w:r>
        <w:t xml:space="preserve"> дополнить подпунктом "з(1)" следующего содержания:</w:t>
      </w:r>
    </w:p>
    <w:p w:rsidR="009E73EA" w:rsidRDefault="009E73EA">
      <w:pPr>
        <w:pStyle w:val="ConsPlusNormal"/>
        <w:spacing w:before="220"/>
        <w:ind w:firstLine="540"/>
        <w:jc w:val="both"/>
      </w:pPr>
      <w:r>
        <w:t>"</w:t>
      </w:r>
      <w:proofErr w:type="gramStart"/>
      <w:r>
        <w:t>з(</w:t>
      </w:r>
      <w:proofErr w:type="gramEnd"/>
      <w:r>
        <w:t xml:space="preserve">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w:t>
      </w:r>
      <w:r>
        <w:lastRenderedPageBreak/>
        <w:t>актами, - в случае если в субъекте Российской Федерации приняты решения об установлении такой социальной нормы;";</w:t>
      </w:r>
    </w:p>
    <w:p w:rsidR="009E73EA" w:rsidRDefault="009E73EA">
      <w:pPr>
        <w:pStyle w:val="ConsPlusNormal"/>
        <w:spacing w:before="220"/>
        <w:ind w:firstLine="540"/>
        <w:jc w:val="both"/>
      </w:pPr>
      <w:r>
        <w:t xml:space="preserve">б) </w:t>
      </w:r>
      <w:hyperlink r:id="rId182" w:history="1">
        <w:r>
          <w:rPr>
            <w:color w:val="0000FF"/>
          </w:rPr>
          <w:t>пункт 21</w:t>
        </w:r>
      </w:hyperlink>
      <w:r>
        <w:t xml:space="preserve"> дополнить подпунктом "ж" следующего содержания:</w:t>
      </w:r>
    </w:p>
    <w:p w:rsidR="009E73EA" w:rsidRDefault="009E73EA">
      <w:pPr>
        <w:pStyle w:val="ConsPlusNormal"/>
        <w:spacing w:before="220"/>
        <w:ind w:firstLine="540"/>
        <w:jc w:val="both"/>
      </w:pPr>
      <w:r>
        <w:t xml:space="preserve">"ж)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w:t>
      </w:r>
      <w:proofErr w:type="spellStart"/>
      <w:r>
        <w:t>ресурсоснабжающей</w:t>
      </w:r>
      <w:proofErr w:type="spellEnd"/>
      <w:r>
        <w:t xml:space="preserve">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9E73EA" w:rsidRDefault="009E73EA">
      <w:pPr>
        <w:pStyle w:val="ConsPlusNormal"/>
        <w:spacing w:before="220"/>
        <w:ind w:firstLine="540"/>
        <w:jc w:val="both"/>
      </w:pPr>
      <w:r>
        <w:t xml:space="preserve">в) </w:t>
      </w:r>
      <w:hyperlink r:id="rId183" w:history="1">
        <w:r>
          <w:rPr>
            <w:color w:val="0000FF"/>
          </w:rPr>
          <w:t>подпункт "а" пункта 22</w:t>
        </w:r>
      </w:hyperlink>
      <w:r>
        <w:t xml:space="preserve"> дополнить предложением следующего содержания: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
    <w:p w:rsidR="009E73EA" w:rsidRDefault="009E73EA">
      <w:pPr>
        <w:pStyle w:val="ConsPlusNormal"/>
        <w:ind w:firstLine="540"/>
        <w:jc w:val="both"/>
      </w:pPr>
    </w:p>
    <w:p w:rsidR="009E73EA" w:rsidRDefault="009E73EA">
      <w:pPr>
        <w:pStyle w:val="ConsPlusNormal"/>
        <w:ind w:firstLine="540"/>
        <w:jc w:val="both"/>
      </w:pPr>
    </w:p>
    <w:p w:rsidR="009E73EA" w:rsidRDefault="009E73EA">
      <w:pPr>
        <w:pStyle w:val="ConsPlusNormal"/>
        <w:pBdr>
          <w:top w:val="single" w:sz="6" w:space="0" w:color="auto"/>
        </w:pBdr>
        <w:spacing w:before="100" w:after="100"/>
        <w:jc w:val="both"/>
        <w:rPr>
          <w:sz w:val="2"/>
          <w:szCs w:val="2"/>
        </w:rPr>
      </w:pPr>
    </w:p>
    <w:p w:rsidR="008662D4" w:rsidRDefault="008662D4">
      <w:bookmarkStart w:id="53" w:name="_GoBack"/>
      <w:bookmarkEnd w:id="53"/>
    </w:p>
    <w:sectPr w:rsidR="008662D4" w:rsidSect="00AB41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EA"/>
    <w:rsid w:val="008662D4"/>
    <w:rsid w:val="009E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E9CBF-9090-4340-82C5-1EC3BFA2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73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3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73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CE9D9F949121639B468AABDA9235038C60A2B5DA5EFC5EDA89C59DB66026CE36E2291A0B9ADC0A94A49AE663016948A6C24055F18F818CU9XFK" TargetMode="External"/><Relationship Id="rId117" Type="http://schemas.openxmlformats.org/officeDocument/2006/relationships/image" Target="media/image13.wmf"/><Relationship Id="rId21" Type="http://schemas.openxmlformats.org/officeDocument/2006/relationships/hyperlink" Target="consultantplus://offline/ref=B0CE9D9F949121639B468AABDA9235038C60A2B5DA5EFC5EDA89C59DB66026CE36E2291A0B9ADC0993A49AE663016948A6C24055F18F818CU9XFK" TargetMode="External"/><Relationship Id="rId42" Type="http://schemas.openxmlformats.org/officeDocument/2006/relationships/hyperlink" Target="consultantplus://offline/ref=B0CE9D9F949121639B468AABDA9235038C60A2B5DA5EFC5EDA89C59DB66026CE36E2291A0B9ADC0B9DA49AE663016948A6C24055F18F818CU9XFK" TargetMode="External"/><Relationship Id="rId47" Type="http://schemas.openxmlformats.org/officeDocument/2006/relationships/hyperlink" Target="consultantplus://offline/ref=B0CE9D9F949121639B468AABDA9235038E66A2B0DA50FC5EDA89C59DB66026CE36E2291A0B9ADC0E96A49AE663016948A6C24055F18F818CU9XFK" TargetMode="External"/><Relationship Id="rId63" Type="http://schemas.openxmlformats.org/officeDocument/2006/relationships/hyperlink" Target="consultantplus://offline/ref=B0CE9D9F949121639B468AABDA9235038E67A2B7DA57FC5EDA89C59DB66026CE36E2291A0B9ADC0B90A49AE663016948A6C24055F18F818CU9XFK" TargetMode="External"/><Relationship Id="rId68" Type="http://schemas.openxmlformats.org/officeDocument/2006/relationships/hyperlink" Target="consultantplus://offline/ref=B0CE9D9F949121639B468AABDA9235038C63AFB0D557FC5EDA89C59DB66026CE36E2291A0B9ADD0D93A49AE663016948A6C24055F18F818CU9XFK" TargetMode="External"/><Relationship Id="rId84" Type="http://schemas.openxmlformats.org/officeDocument/2006/relationships/hyperlink" Target="consultantplus://offline/ref=B0CE9D9F949121639B468AABDA9235038E67A2B7DA57FC5EDA89C59DB66026CE36E2291A0B9ADC0F95A49AE663016948A6C24055F18F818CU9XFK" TargetMode="External"/><Relationship Id="rId89" Type="http://schemas.openxmlformats.org/officeDocument/2006/relationships/hyperlink" Target="consultantplus://offline/ref=B0CE9D9F949121639B468AABDA9235038E67A2B7DB50FC5EDA89C59DB66026CE36E2291A0B9ADC0E9CA49AE663016948A6C24055F18F818CU9XFK" TargetMode="External"/><Relationship Id="rId112" Type="http://schemas.openxmlformats.org/officeDocument/2006/relationships/image" Target="media/image10.wmf"/><Relationship Id="rId133" Type="http://schemas.openxmlformats.org/officeDocument/2006/relationships/image" Target="media/image23.wmf"/><Relationship Id="rId138" Type="http://schemas.openxmlformats.org/officeDocument/2006/relationships/image" Target="media/image28.wmf"/><Relationship Id="rId154" Type="http://schemas.openxmlformats.org/officeDocument/2006/relationships/hyperlink" Target="consultantplus://offline/ref=B0CE9D9F949121639B468AABDA9235038C66AFB2D555FC5EDA89C59DB66026CE36E2291A0B9ADC0A96A49AE663016948A6C24055F18F818CU9XFK" TargetMode="External"/><Relationship Id="rId159" Type="http://schemas.openxmlformats.org/officeDocument/2006/relationships/hyperlink" Target="consultantplus://offline/ref=B0CE9D9F949121639B468AABDA9235038C61AEB3D157FC5EDA89C59DB66026CE36E2291A0B9ADD0490A49AE663016948A6C24055F18F818CU9XFK" TargetMode="External"/><Relationship Id="rId175" Type="http://schemas.openxmlformats.org/officeDocument/2006/relationships/hyperlink" Target="consultantplus://offline/ref=B0CE9D9F949121639B468AABDA9235038C61A2B0D652FC5EDA89C59DB66026CE36E2291A0B9AD90D97A49AE663016948A6C24055F18F818CU9XFK" TargetMode="External"/><Relationship Id="rId170" Type="http://schemas.openxmlformats.org/officeDocument/2006/relationships/hyperlink" Target="consultantplus://offline/ref=B0CE9D9F949121639B468AABDA9235038C61A2B0D652FC5EDA89C59DB66026CE36E2291A0B9AD80F97A49AE663016948A6C24055F18F818CU9XFK" TargetMode="External"/><Relationship Id="rId16" Type="http://schemas.openxmlformats.org/officeDocument/2006/relationships/hyperlink" Target="consultantplus://offline/ref=B0CE9D9F949121639B468AABDA9235038C60A2B5DA5EFC5EDA89C59DB66026CE36E2291A0B9ADC0897A49AE663016948A6C24055F18F818CU9XFK" TargetMode="External"/><Relationship Id="rId107" Type="http://schemas.openxmlformats.org/officeDocument/2006/relationships/image" Target="media/image7.wmf"/><Relationship Id="rId11" Type="http://schemas.openxmlformats.org/officeDocument/2006/relationships/hyperlink" Target="consultantplus://offline/ref=B0CE9D9F949121639B468AABDA9235038C6CAFB4DA57FC5EDA89C59DB66026CE36E2291A0B9ADC0D95A49AE663016948A6C24055F18F818CU9XFK" TargetMode="External"/><Relationship Id="rId32" Type="http://schemas.openxmlformats.org/officeDocument/2006/relationships/hyperlink" Target="consultantplus://offline/ref=B0CE9D9F949121639B468AABDA9235038E61AFB9D75EFC5EDA89C59DB66026CE36E2291A0B9ADC0890A49AE663016948A6C24055F18F818CU9XFK" TargetMode="External"/><Relationship Id="rId37" Type="http://schemas.openxmlformats.org/officeDocument/2006/relationships/hyperlink" Target="consultantplus://offline/ref=B0CE9D9F949121639B468AABDA9235038C60A2B5DA5EFC5EDA89C59DB66026CE36E2291A0B9ADC0B95A49AE663016948A6C24055F18F818CU9XFK" TargetMode="External"/><Relationship Id="rId53" Type="http://schemas.openxmlformats.org/officeDocument/2006/relationships/hyperlink" Target="consultantplus://offline/ref=B0CE9D9F949121639B468AABDA9235038C60A2B5DA5EFC5EDA89C59DB66026CE36E2291A0B9ADC059DA49AE663016948A6C24055F18F818CU9XFK" TargetMode="External"/><Relationship Id="rId58" Type="http://schemas.openxmlformats.org/officeDocument/2006/relationships/hyperlink" Target="consultantplus://offline/ref=B0CE9D9F949121639B468AABDA9235038C60A2B5DA5EFC5EDA89C59DB66026CE36E2291A0B9ADD0C91A49AE663016948A6C24055F18F818CU9XFK" TargetMode="External"/><Relationship Id="rId74" Type="http://schemas.openxmlformats.org/officeDocument/2006/relationships/hyperlink" Target="consultantplus://offline/ref=B0CE9D9F949121639B468AABDA9235038C60A2B5DA5EFC5EDA89C59DB66026CE36E2291A0B9ADD0D93A49AE663016948A6C24055F18F818CU9XFK" TargetMode="External"/><Relationship Id="rId79" Type="http://schemas.openxmlformats.org/officeDocument/2006/relationships/hyperlink" Target="consultantplus://offline/ref=B0CE9D9F949121639B468AABDA9235038E67A2B7DA57FC5EDA89C59DB66026CE36E2291A0B9ADC0F95A49AE663016948A6C24055F18F818CU9XFK" TargetMode="External"/><Relationship Id="rId102" Type="http://schemas.openxmlformats.org/officeDocument/2006/relationships/hyperlink" Target="consultantplus://offline/ref=B0CE9D9F949121639B468AABDA9235038C60A2B5DA5EFC5EDA89C59DB66026CE36E2291A0B9ADD0F90A49AE663016948A6C24055F18F818CU9XFK" TargetMode="External"/><Relationship Id="rId123" Type="http://schemas.openxmlformats.org/officeDocument/2006/relationships/hyperlink" Target="consultantplus://offline/ref=B0CE9D9F949121639B468AABDA9235038C60A2B5DA5EFC5EDA89C59DB66026CE36E2291A0B9ADD089DA49AE663016948A6C24055F18F818CU9XFK" TargetMode="External"/><Relationship Id="rId128" Type="http://schemas.openxmlformats.org/officeDocument/2006/relationships/hyperlink" Target="consultantplus://offline/ref=B0CE9D9F949121639B468AABDA9235038C60A2B5DA5EFC5EDA89C59DB66026CE36E2291A0B9ADD0A91A49AE663016948A6C24055F18F818CU9XFK" TargetMode="External"/><Relationship Id="rId144" Type="http://schemas.openxmlformats.org/officeDocument/2006/relationships/image" Target="media/image34.wmf"/><Relationship Id="rId149" Type="http://schemas.openxmlformats.org/officeDocument/2006/relationships/image" Target="media/image39.wmf"/><Relationship Id="rId5" Type="http://schemas.openxmlformats.org/officeDocument/2006/relationships/hyperlink" Target="consultantplus://offline/ref=B0CE9D9F949121639B468AABDA9235038C60A2B5DA5EFC5EDA89C59DB66026CE36E2291A0B9ADC0F93A49AE663016948A6C24055F18F818CU9XFK" TargetMode="External"/><Relationship Id="rId90" Type="http://schemas.openxmlformats.org/officeDocument/2006/relationships/hyperlink" Target="consultantplus://offline/ref=B0CE9D9F949121639B468AABDA9235038E67A2B7DB50FC5EDA89C59DB66026CE36E2291A0B9ADC0E9CA49AE663016948A6C24055F18F818CU9XFK" TargetMode="External"/><Relationship Id="rId95" Type="http://schemas.openxmlformats.org/officeDocument/2006/relationships/hyperlink" Target="consultantplus://offline/ref=B0CE9D9F949121639B468AABDA9235038C60A2B5DA5EFC5EDA89C59DB66026CE36E2291A0B9ADD0F95A49AE663016948A6C24055F18F818CU9XFK" TargetMode="External"/><Relationship Id="rId160" Type="http://schemas.openxmlformats.org/officeDocument/2006/relationships/hyperlink" Target="consultantplus://offline/ref=B0CE9D9F949121639B468AABDA9235038C61AEB3D157FC5EDA89C59DB66026CE36E2291A0B9ADE0D94A49AE663016948A6C24055F18F818CU9XFK" TargetMode="External"/><Relationship Id="rId165" Type="http://schemas.openxmlformats.org/officeDocument/2006/relationships/hyperlink" Target="consultantplus://offline/ref=B0CE9D9F949121639B468AABDA9235038C61AEB3D157FC5EDA89C59DB66026CE36E2291A0B9ADF0890A49AE663016948A6C24055F18F818CU9XFK" TargetMode="External"/><Relationship Id="rId181" Type="http://schemas.openxmlformats.org/officeDocument/2006/relationships/hyperlink" Target="consultantplus://offline/ref=B0CE9D9F949121639B468AABDA9235038C67ADB3DB5FFC5EDA89C59DB66026CE36E2291A0B9ADC0494A49AE663016948A6C24055F18F818CU9XFK" TargetMode="External"/><Relationship Id="rId22" Type="http://schemas.openxmlformats.org/officeDocument/2006/relationships/hyperlink" Target="consultantplus://offline/ref=B0CE9D9F949121639B468AABDA9235038E61A9B7D75FFC5EDA89C59DB66026CE36E229130D91885DD0FAC3B5274A6448B8DE4055UEXFK" TargetMode="External"/><Relationship Id="rId27" Type="http://schemas.openxmlformats.org/officeDocument/2006/relationships/hyperlink" Target="consultantplus://offline/ref=B0CE9D9F949121639B468AABDA9235038C63AFB0D557FC5EDA89C59DB66026CE36E2291A0B9ADD0D93A49AE663016948A6C24055F18F818CU9XFK" TargetMode="External"/><Relationship Id="rId43" Type="http://schemas.openxmlformats.org/officeDocument/2006/relationships/hyperlink" Target="consultantplus://offline/ref=B0CE9D9F949121639B468AABDA9235038C60A2B5DA5EFC5EDA89C59DB66026CE36E2291A0B9ADC0497A49AE663016948A6C24055F18F818CU9XFK" TargetMode="External"/><Relationship Id="rId48" Type="http://schemas.openxmlformats.org/officeDocument/2006/relationships/hyperlink" Target="consultantplus://offline/ref=B0CE9D9F949121639B468AABDA9235038C60A2B5DA5EFC5EDA89C59DB66026CE36E2291A0B9ADC0596A49AE663016948A6C24055F18F818CU9XFK" TargetMode="External"/><Relationship Id="rId64" Type="http://schemas.openxmlformats.org/officeDocument/2006/relationships/hyperlink" Target="consultantplus://offline/ref=B0CE9D9F949121639B468AABDA9235038E67A2B7DA57FC5EDA89C59DB66026CE36E2291A0B9ADC0B90A49AE663016948A6C24055F18F818CU9XFK" TargetMode="External"/><Relationship Id="rId69" Type="http://schemas.openxmlformats.org/officeDocument/2006/relationships/hyperlink" Target="consultantplus://offline/ref=B0CE9D9F949121639B468AABDA9235038E67A2B7DA57FC5EDA89C59DB66026CE36E2291A0B9ADC0F95A49AE663016948A6C24055F18F818CU9XFK" TargetMode="External"/><Relationship Id="rId113" Type="http://schemas.openxmlformats.org/officeDocument/2006/relationships/image" Target="media/image11.wmf"/><Relationship Id="rId118" Type="http://schemas.openxmlformats.org/officeDocument/2006/relationships/image" Target="media/image14.wmf"/><Relationship Id="rId134" Type="http://schemas.openxmlformats.org/officeDocument/2006/relationships/image" Target="media/image24.wmf"/><Relationship Id="rId139" Type="http://schemas.openxmlformats.org/officeDocument/2006/relationships/image" Target="media/image29.wmf"/><Relationship Id="rId80" Type="http://schemas.openxmlformats.org/officeDocument/2006/relationships/hyperlink" Target="consultantplus://offline/ref=B0CE9D9F949121639B468AABDA9235038E67A2B7DA57FC5EDA89C59DB66026CE36E2291A0B9ADC0F95A49AE663016948A6C24055F18F818CU9XFK" TargetMode="External"/><Relationship Id="rId85" Type="http://schemas.openxmlformats.org/officeDocument/2006/relationships/hyperlink" Target="consultantplus://offline/ref=B0CE9D9F949121639B468AABDA9235038E61A9B7D755FC5EDA89C59DB66026CE36E2291A0B9ADC0A95A49AE663016948A6C24055F18F818CU9XFK" TargetMode="External"/><Relationship Id="rId150" Type="http://schemas.openxmlformats.org/officeDocument/2006/relationships/hyperlink" Target="consultantplus://offline/ref=B0CE9D9F949121639B468AABDA9235038C60A2B5DA5EFC5EDA89C59DB66026CE36E2291A0B9ADD0A93A49AE663016948A6C24055F18F818CU9XFK" TargetMode="External"/><Relationship Id="rId155" Type="http://schemas.openxmlformats.org/officeDocument/2006/relationships/hyperlink" Target="consultantplus://offline/ref=B0CE9D9F949121639B468AABDA9235038C61AEB3D157FC5EDA89C59DB66026CE36E2291A0B9ADC0F95A49AE663016948A6C24055F18F818CU9XFK" TargetMode="External"/><Relationship Id="rId171" Type="http://schemas.openxmlformats.org/officeDocument/2006/relationships/hyperlink" Target="consultantplus://offline/ref=B0CE9D9F949121639B468AABDA9235038C61A2B0D652FC5EDA89C59DB66026CE36E2291A0B9AD80890A49AE663016948A6C24055F18F818CU9XFK" TargetMode="External"/><Relationship Id="rId176" Type="http://schemas.openxmlformats.org/officeDocument/2006/relationships/hyperlink" Target="consultantplus://offline/ref=B0CE9D9F949121639B468AABDA9235038C61A2B0D652FC5EDA89C59DB66026CE36E2291A0B9ADC0893A49AE663016948A6C24055F18F818CU9XFK" TargetMode="External"/><Relationship Id="rId12" Type="http://schemas.openxmlformats.org/officeDocument/2006/relationships/hyperlink" Target="consultantplus://offline/ref=B0CE9D9F949121639B468AABDA9235038C6CAFB4DA57FC5EDA89C59DB66026CE36E2291A0B9ADC0D96A49AE663016948A6C24055F18F818CU9XFK" TargetMode="External"/><Relationship Id="rId17" Type="http://schemas.openxmlformats.org/officeDocument/2006/relationships/hyperlink" Target="consultantplus://offline/ref=B0CE9D9F949121639B468AABDA9235038C6CAFB4DA57FC5EDA89C59DB66026CE36E2291A0B9ADC0D9CA49AE663016948A6C24055F18F818CU9XFK" TargetMode="External"/><Relationship Id="rId33" Type="http://schemas.openxmlformats.org/officeDocument/2006/relationships/hyperlink" Target="consultantplus://offline/ref=B0CE9D9F949121639B468AABDA9235038C60A2B5DA5EFC5EDA89C59DB66026CE36E2291A0B9ADC0A90A49AE663016948A6C24055F18F818CU9XFK" TargetMode="External"/><Relationship Id="rId38" Type="http://schemas.openxmlformats.org/officeDocument/2006/relationships/hyperlink" Target="consultantplus://offline/ref=B0CE9D9F949121639B468AABDA9235038C60A2B5DA5EFC5EDA89C59DB66026CE36E2291A0B9ADC0B97A49AE663016948A6C24055F18F818CU9XFK" TargetMode="External"/><Relationship Id="rId59" Type="http://schemas.openxmlformats.org/officeDocument/2006/relationships/hyperlink" Target="consultantplus://offline/ref=B0CE9D9F949121639B468AABDA9235038C60A2B5DA5EFC5EDA89C59DB66026CE36E2291A0B9ADD0C92A49AE663016948A6C24055F18F818CU9XFK" TargetMode="External"/><Relationship Id="rId103" Type="http://schemas.openxmlformats.org/officeDocument/2006/relationships/hyperlink" Target="consultantplus://offline/ref=B0CE9D9F949121639B468AABDA9235038C60A2B5DA5EFC5EDA89C59DB66026CE36E2291A0B9ADD0F91A49AE663016948A6C24055F18F818CU9XFK" TargetMode="External"/><Relationship Id="rId108" Type="http://schemas.openxmlformats.org/officeDocument/2006/relationships/hyperlink" Target="consultantplus://offline/ref=B0CE9D9F949121639B468AABDA9235038C60A2B5DA5EFC5EDA89C59DB66026CE36E2291A0B9ADD0890A49AE663016948A6C24055F18F818CU9XFK" TargetMode="External"/><Relationship Id="rId124" Type="http://schemas.openxmlformats.org/officeDocument/2006/relationships/hyperlink" Target="consultantplus://offline/ref=B0CE9D9F949121639B468AABDA9235038C60A2B5DA5EFC5EDA89C59DB66026CE36E2291A0B9ADD0995A49AE663016948A6C24055F18F818CU9XFK" TargetMode="External"/><Relationship Id="rId129" Type="http://schemas.openxmlformats.org/officeDocument/2006/relationships/image" Target="media/image19.wmf"/><Relationship Id="rId54" Type="http://schemas.openxmlformats.org/officeDocument/2006/relationships/hyperlink" Target="consultantplus://offline/ref=B0CE9D9F949121639B468AABDA9235038C60A2B5DA5EFC5EDA89C59DB66026CE36E2291A0B9ADD0C95A49AE663016948A6C24055F18F818CU9XFK" TargetMode="External"/><Relationship Id="rId70" Type="http://schemas.openxmlformats.org/officeDocument/2006/relationships/hyperlink" Target="consultantplus://offline/ref=B0CE9D9F949121639B468AABDA9235038C60A2B5DA5EFC5EDA89C59DB66026CE36E2291A0B9ADD0D95A49AE663016948A6C24055F18F818CU9XFK" TargetMode="External"/><Relationship Id="rId75" Type="http://schemas.openxmlformats.org/officeDocument/2006/relationships/hyperlink" Target="consultantplus://offline/ref=B0CE9D9F949121639B468AABDA9235038C60A2B5DA5EFC5EDA89C59DB66026CE36E2291A0B9ADD0E94A49AE663016948A6C24055F18F818CU9XFK" TargetMode="External"/><Relationship Id="rId91" Type="http://schemas.openxmlformats.org/officeDocument/2006/relationships/hyperlink" Target="consultantplus://offline/ref=B0CE9D9F949121639B468AABDA9235038E67A2B7DA57FC5EDA89C59DB66026CE36E2291A0B9ADC0F95A49AE663016948A6C24055F18F818CU9XFK" TargetMode="External"/><Relationship Id="rId96" Type="http://schemas.openxmlformats.org/officeDocument/2006/relationships/image" Target="media/image1.wmf"/><Relationship Id="rId140" Type="http://schemas.openxmlformats.org/officeDocument/2006/relationships/image" Target="media/image30.wmf"/><Relationship Id="rId145" Type="http://schemas.openxmlformats.org/officeDocument/2006/relationships/image" Target="media/image35.wmf"/><Relationship Id="rId161" Type="http://schemas.openxmlformats.org/officeDocument/2006/relationships/hyperlink" Target="consultantplus://offline/ref=B0CE9D9F949121639B468AABDA9235038C61AEB3D157FC5EDA89C59DB66026CE36E2291A0B9ADE0D96A49AE663016948A6C24055F18F818CU9XFK" TargetMode="External"/><Relationship Id="rId166" Type="http://schemas.openxmlformats.org/officeDocument/2006/relationships/hyperlink" Target="consultantplus://offline/ref=B0CE9D9F949121639B468AABDA9235038C61A2B0D652FC5EDA89C59DB66026CE24E27116099AC20C96B1CCB725U5X4K" TargetMode="External"/><Relationship Id="rId182" Type="http://schemas.openxmlformats.org/officeDocument/2006/relationships/hyperlink" Target="consultantplus://offline/ref=B0CE9D9F949121639B468AABDA9235038C67ADB3DB5FFC5EDA89C59DB66026CE36E2291A0B9ADC0590A49AE663016948A6C24055F18F818CU9XFK" TargetMode="External"/><Relationship Id="rId1" Type="http://schemas.openxmlformats.org/officeDocument/2006/relationships/styles" Target="styles.xml"/><Relationship Id="rId6" Type="http://schemas.openxmlformats.org/officeDocument/2006/relationships/hyperlink" Target="consultantplus://offline/ref=B0CE9D9F949121639B468AABDA9235038C63AFB0D557FC5EDA89C59DB66026CE36E2291A0B9ADD0D93A49AE663016948A6C24055F18F818CU9XFK" TargetMode="External"/><Relationship Id="rId23" Type="http://schemas.openxmlformats.org/officeDocument/2006/relationships/hyperlink" Target="consultantplus://offline/ref=B0CE9D9F949121639B468AABDA9235038C60A2B5DA5EFC5EDA89C59DB66026CE36E2291A0B9ADC099CA49AE663016948A6C24055F18F818CU9XFK" TargetMode="External"/><Relationship Id="rId28" Type="http://schemas.openxmlformats.org/officeDocument/2006/relationships/hyperlink" Target="consultantplus://offline/ref=B0CE9D9F949121639B468AABDA9235038F67A9B2D456FC5EDA89C59DB66026CE36E2291A0B9ADC0A9CA49AE663016948A6C24055F18F818CU9XFK" TargetMode="External"/><Relationship Id="rId49" Type="http://schemas.openxmlformats.org/officeDocument/2006/relationships/hyperlink" Target="consultantplus://offline/ref=B0CE9D9F949121639B468AABDA9235038E67A2B7DB50FC5EDA89C59DB66026CE36E2291A0B9ADC0E9CA49AE663016948A6C24055F18F818CU9XFK" TargetMode="External"/><Relationship Id="rId114" Type="http://schemas.openxmlformats.org/officeDocument/2006/relationships/hyperlink" Target="consultantplus://offline/ref=B0CE9D9F949121639B468AABDA9235038C60A2B5DA5EFC5EDA89C59DB66026CE36E2291A0B9ADD0892A49AE663016948A6C24055F18F818CU9XFK" TargetMode="External"/><Relationship Id="rId119" Type="http://schemas.openxmlformats.org/officeDocument/2006/relationships/image" Target="media/image15.wmf"/><Relationship Id="rId44" Type="http://schemas.openxmlformats.org/officeDocument/2006/relationships/hyperlink" Target="consultantplus://offline/ref=B0CE9D9F949121639B468AABDA9235038C60A2B5DA5EFC5EDA89C59DB66026CE36E2291A0B9ADC0490A49AE663016948A6C24055F18F818CU9XFK" TargetMode="External"/><Relationship Id="rId60" Type="http://schemas.openxmlformats.org/officeDocument/2006/relationships/hyperlink" Target="consultantplus://offline/ref=B0CE9D9F949121639B468AABDA9235038E67A2B7DA57FC5EDA89C59DB66026CE36E2291A0B9ADC0F95A49AE663016948A6C24055F18F818CU9XFK" TargetMode="External"/><Relationship Id="rId65" Type="http://schemas.openxmlformats.org/officeDocument/2006/relationships/hyperlink" Target="consultantplus://offline/ref=B0CE9D9F949121639B468AABDA9235038C60A2B5DA5EFC5EDA89C59DB66026CE36E2291A0B9ADD0C9CA49AE663016948A6C24055F18F818CU9XFK" TargetMode="External"/><Relationship Id="rId81" Type="http://schemas.openxmlformats.org/officeDocument/2006/relationships/hyperlink" Target="consultantplus://offline/ref=B0CE9D9F949121639B468AABDA9235038C60A2B5DA5EFC5EDA89C59DB66026CE36E2291A0B9ADD0E91A49AE663016948A6C24055F18F818CU9XFK" TargetMode="External"/><Relationship Id="rId86" Type="http://schemas.openxmlformats.org/officeDocument/2006/relationships/hyperlink" Target="consultantplus://offline/ref=B0CE9D9F949121639B468AABDA9235038C60A2B5DA5EFC5EDA89C59DB66026CE36E2291A0B9ADD0E9DA49AE663016948A6C24055F18F818CU9XFK" TargetMode="External"/><Relationship Id="rId130" Type="http://schemas.openxmlformats.org/officeDocument/2006/relationships/image" Target="media/image20.wmf"/><Relationship Id="rId135" Type="http://schemas.openxmlformats.org/officeDocument/2006/relationships/image" Target="media/image25.wmf"/><Relationship Id="rId151" Type="http://schemas.openxmlformats.org/officeDocument/2006/relationships/hyperlink" Target="consultantplus://offline/ref=B0CE9D9F949121639B468AABDA9235038C61A3B7D051FC5EDA89C59DB66026CE36E2291A0B9ADC0D94A49AE663016948A6C24055F18F818CU9XFK" TargetMode="External"/><Relationship Id="rId156" Type="http://schemas.openxmlformats.org/officeDocument/2006/relationships/hyperlink" Target="consultantplus://offline/ref=B0CE9D9F949121639B468AABDA9235038C61AEB3D157FC5EDA89C59DB66026CE36E2291A0B9ADD0E94A49AE663016948A6C24055F18F818CU9XFK" TargetMode="External"/><Relationship Id="rId177" Type="http://schemas.openxmlformats.org/officeDocument/2006/relationships/hyperlink" Target="consultantplus://offline/ref=B0CE9D9F949121639B468AABDA9235038C61A2B0D652FC5EDA89C59DB66026CE36E2291A0B9AD90B9DA49AE663016948A6C24055F18F818CU9X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CE9D9F949121639B468AABDA9235038E64AFB5D151FC5EDA89C59DB66026CE36E2291A0B9ADE0C9CA49AE663016948A6C24055F18F818CU9XFK" TargetMode="External"/><Relationship Id="rId172" Type="http://schemas.openxmlformats.org/officeDocument/2006/relationships/hyperlink" Target="consultantplus://offline/ref=B0CE9D9F949121639B468AABDA9235038C61A2B0D652FC5EDA89C59DB66026CE36E2291A0B9AD80594A49AE663016948A6C24055F18F818CU9XFK" TargetMode="External"/><Relationship Id="rId180" Type="http://schemas.openxmlformats.org/officeDocument/2006/relationships/hyperlink" Target="consultantplus://offline/ref=B0CE9D9F949121639B468AABDA9235038C67ADB3DB5FFC5EDA89C59DB66026CE36E2291A0B9ADC0E9CA49AE663016948A6C24055F18F818CU9XFK" TargetMode="External"/><Relationship Id="rId13" Type="http://schemas.openxmlformats.org/officeDocument/2006/relationships/hyperlink" Target="consultantplus://offline/ref=B0CE9D9F949121639B468AABDA9235038C6CAFB4DA57FC5EDA89C59DB66026CE36E2291A0B9ADC0D90A49AE663016948A6C24055F18F818CU9XFK" TargetMode="External"/><Relationship Id="rId18" Type="http://schemas.openxmlformats.org/officeDocument/2006/relationships/hyperlink" Target="consultantplus://offline/ref=B0CE9D9F949121639B468AABDA9235038C60A2B5DA5EFC5EDA89C59DB66026CE36E2291A0B9ADC0891A49AE663016948A6C24055F18F818CU9XFK" TargetMode="External"/><Relationship Id="rId39" Type="http://schemas.openxmlformats.org/officeDocument/2006/relationships/hyperlink" Target="consultantplus://offline/ref=B0CE9D9F949121639B468AABDA9235038E61AFB9D75EFC5EDA89C59DB66026CE36E2291A0B9AD90A9DA49AE663016948A6C24055F18F818CU9XFK" TargetMode="External"/><Relationship Id="rId109" Type="http://schemas.openxmlformats.org/officeDocument/2006/relationships/image" Target="media/image8.wmf"/><Relationship Id="rId34" Type="http://schemas.openxmlformats.org/officeDocument/2006/relationships/hyperlink" Target="consultantplus://offline/ref=B0CE9D9F949121639B468AABDA9235038C60A2B5DA5EFC5EDA89C59DB66026CE36E2291A0B9ADC0A93A49AE663016948A6C24055F18F818CU9XFK" TargetMode="External"/><Relationship Id="rId50" Type="http://schemas.openxmlformats.org/officeDocument/2006/relationships/hyperlink" Target="consultantplus://offline/ref=B0CE9D9F949121639B468AABDA9235038C60A2B5DA5EFC5EDA89C59DB66026CE36E2291A0B9ADC0590A49AE663016948A6C24055F18F818CU9XFK" TargetMode="External"/><Relationship Id="rId55" Type="http://schemas.openxmlformats.org/officeDocument/2006/relationships/hyperlink" Target="consultantplus://offline/ref=B0CE9D9F949121639B468AABDA9235038E64AFB5D151FC5EDA89C59DB66026CE36E2291A0B9ADE0C9DA49AE663016948A6C24055F18F818CU9XFK" TargetMode="External"/><Relationship Id="rId76" Type="http://schemas.openxmlformats.org/officeDocument/2006/relationships/hyperlink" Target="consultantplus://offline/ref=B0CE9D9F949121639B468AABDA9235038C60A2B5DA5EFC5EDA89C59DB66026CE36E2291A0B9ADD0E95A49AE663016948A6C24055F18F818CU9XFK" TargetMode="External"/><Relationship Id="rId97" Type="http://schemas.openxmlformats.org/officeDocument/2006/relationships/image" Target="media/image2.wmf"/><Relationship Id="rId104" Type="http://schemas.openxmlformats.org/officeDocument/2006/relationships/image" Target="media/image5.wmf"/><Relationship Id="rId120" Type="http://schemas.openxmlformats.org/officeDocument/2006/relationships/image" Target="media/image16.wmf"/><Relationship Id="rId125" Type="http://schemas.openxmlformats.org/officeDocument/2006/relationships/hyperlink" Target="consultantplus://offline/ref=B0CE9D9F949121639B468AABDA9235038C60A2B5DA5EFC5EDA89C59DB66026CE36E2291A0B9ADD0990A49AE663016948A6C24055F18F818CU9XFK" TargetMode="External"/><Relationship Id="rId141" Type="http://schemas.openxmlformats.org/officeDocument/2006/relationships/image" Target="media/image31.wmf"/><Relationship Id="rId146" Type="http://schemas.openxmlformats.org/officeDocument/2006/relationships/image" Target="media/image36.wmf"/><Relationship Id="rId167" Type="http://schemas.openxmlformats.org/officeDocument/2006/relationships/hyperlink" Target="consultantplus://offline/ref=B0CE9D9F949121639B468AABDA9235038C61A2B0D652FC5EDA89C59DB66026CE36E2291A0B9ADC0893A49AE663016948A6C24055F18F818CU9XFK" TargetMode="External"/><Relationship Id="rId7" Type="http://schemas.openxmlformats.org/officeDocument/2006/relationships/hyperlink" Target="consultantplus://offline/ref=B0CE9D9F949121639B468AABDA9235038C6CAFB4DA57FC5EDA89C59DB66026CE36E2291A0B9ADC0C91A49AE663016948A6C24055F18F818CU9XFK" TargetMode="External"/><Relationship Id="rId71" Type="http://schemas.openxmlformats.org/officeDocument/2006/relationships/hyperlink" Target="consultantplus://offline/ref=B0CE9D9F949121639B468AABDA9235038C60A2B5DA5EFC5EDA89C59DB66026CE36E2291A0B9ADD0D96A49AE663016948A6C24055F18F818CU9XFK" TargetMode="External"/><Relationship Id="rId92" Type="http://schemas.openxmlformats.org/officeDocument/2006/relationships/hyperlink" Target="consultantplus://offline/ref=B0CE9D9F949121639B468AABDA9235038F6CAFB6D253FC5EDA89C59DB66026CE36E2291A0B9ADC0C9DA49AE663016948A6C24055F18F818CU9XFK" TargetMode="External"/><Relationship Id="rId162" Type="http://schemas.openxmlformats.org/officeDocument/2006/relationships/hyperlink" Target="consultantplus://offline/ref=B0CE9D9F949121639B468AABDA9235038C61AEB3D157FC5EDA89C59DB66026CE36E2291A0B9ADE0D94A49AE663016948A6C24055F18F818CU9XFK" TargetMode="External"/><Relationship Id="rId183" Type="http://schemas.openxmlformats.org/officeDocument/2006/relationships/hyperlink" Target="consultantplus://offline/ref=B0CE9D9F949121639B468AABDA9235038C67ADB3DB5FFC5EDA89C59DB66026CE36E2291A0B9ADD0D96A49AE663016948A6C24055F18F818CU9XFK" TargetMode="External"/><Relationship Id="rId2" Type="http://schemas.openxmlformats.org/officeDocument/2006/relationships/settings" Target="settings.xml"/><Relationship Id="rId29" Type="http://schemas.openxmlformats.org/officeDocument/2006/relationships/hyperlink" Target="consultantplus://offline/ref=B0CE9D9F949121639B468AABDA9235038E64AFB5D151FC5EDA89C59DB66026CE36E2291A0B9ADE0C9CA49AE663016948A6C24055F18F818CU9XFK" TargetMode="External"/><Relationship Id="rId24" Type="http://schemas.openxmlformats.org/officeDocument/2006/relationships/hyperlink" Target="consultantplus://offline/ref=B0CE9D9F949121639B468AABDA9235038C60A2B5DA5EFC5EDA89C59DB66026CE36E2291A0B9ADC099DA49AE663016948A6C24055F18F818CU9XFK" TargetMode="External"/><Relationship Id="rId40" Type="http://schemas.openxmlformats.org/officeDocument/2006/relationships/hyperlink" Target="consultantplus://offline/ref=B0CE9D9F949121639B468AABDA9235038C60A2B5DA5EFC5EDA89C59DB66026CE36E2291A0B9ADC0B91A49AE663016948A6C24055F18F818CU9XFK" TargetMode="External"/><Relationship Id="rId45" Type="http://schemas.openxmlformats.org/officeDocument/2006/relationships/hyperlink" Target="consultantplus://offline/ref=B0CE9D9F949121639B468AABDA9235038C60A2B5DA5EFC5EDA89C59DB66026CE36E2291A0B9ADC0594A49AE663016948A6C24055F18F818CU9XFK" TargetMode="External"/><Relationship Id="rId66" Type="http://schemas.openxmlformats.org/officeDocument/2006/relationships/hyperlink" Target="consultantplus://offline/ref=B0CE9D9F949121639B468AABDA9235038C60A2B5DA5EFC5EDA89C59DB66026CE36E2291A0B9ADD0C9DA49AE663016948A6C24055F18F818CU9XFK" TargetMode="External"/><Relationship Id="rId87" Type="http://schemas.openxmlformats.org/officeDocument/2006/relationships/hyperlink" Target="consultantplus://offline/ref=B0CE9D9F949121639B468AABDA9235038E64AFB5D151FC5EDA89C59DB66026CE36E2291A0B9ADE0D97A49AE663016948A6C24055F18F818CU9XFK" TargetMode="External"/><Relationship Id="rId110" Type="http://schemas.openxmlformats.org/officeDocument/2006/relationships/image" Target="media/image9.wmf"/><Relationship Id="rId115" Type="http://schemas.openxmlformats.org/officeDocument/2006/relationships/image" Target="media/image12.wmf"/><Relationship Id="rId131" Type="http://schemas.openxmlformats.org/officeDocument/2006/relationships/image" Target="media/image21.wmf"/><Relationship Id="rId136" Type="http://schemas.openxmlformats.org/officeDocument/2006/relationships/image" Target="media/image26.wmf"/><Relationship Id="rId157" Type="http://schemas.openxmlformats.org/officeDocument/2006/relationships/hyperlink" Target="consultantplus://offline/ref=B0CE9D9F949121639B468AABDA9235038C61AEB3D157FC5EDA89C59DB66026CE36E2291A0B9ADD0A95A49AE663016948A6C24055F18F818CU9XFK" TargetMode="External"/><Relationship Id="rId178" Type="http://schemas.openxmlformats.org/officeDocument/2006/relationships/hyperlink" Target="consultantplus://offline/ref=B0CE9D9F949121639B468AABDA9235038C61A2B0D652FC5EDA89C59DB66026CE36E2291A0B9ADA0D95A49AE663016948A6C24055F18F818CU9XFK" TargetMode="External"/><Relationship Id="rId61" Type="http://schemas.openxmlformats.org/officeDocument/2006/relationships/hyperlink" Target="consultantplus://offline/ref=B0CE9D9F949121639B468AABDA9235038E67A2B7DA57FC5EDA89C59DB66026CE36E2291A0B9ADE0493A49AE663016948A6C24055F18F818CU9XFK" TargetMode="External"/><Relationship Id="rId82" Type="http://schemas.openxmlformats.org/officeDocument/2006/relationships/hyperlink" Target="consultantplus://offline/ref=B0CE9D9F949121639B468AABDA9235038C60A2B5DA5EFC5EDA89C59DB66026CE36E2291A0B9ADD0E93A49AE663016948A6C24055F18F818CU9XFK" TargetMode="External"/><Relationship Id="rId152" Type="http://schemas.openxmlformats.org/officeDocument/2006/relationships/hyperlink" Target="consultantplus://offline/ref=B0CE9D9F949121639B468AABDA9235038C61A3B7D051FC5EDA89C59DB66026CE36E2291A0B9ADD0E95A49AE663016948A6C24055F18F818CU9XFK" TargetMode="External"/><Relationship Id="rId173" Type="http://schemas.openxmlformats.org/officeDocument/2006/relationships/hyperlink" Target="consultantplus://offline/ref=B0CE9D9F949121639B468AABDA9235038C61A2B0D652FC5EDA89C59DB66026CE36E2291A0B9AD80590A49AE663016948A6C24055F18F818CU9XFK" TargetMode="External"/><Relationship Id="rId19" Type="http://schemas.openxmlformats.org/officeDocument/2006/relationships/hyperlink" Target="consultantplus://offline/ref=B0CE9D9F949121639B468AABDA9235038C60A2B5DA5EFC5EDA89C59DB66026CE36E2291A0B9ADC0995A49AE663016948A6C24055F18F818CU9XFK" TargetMode="External"/><Relationship Id="rId14" Type="http://schemas.openxmlformats.org/officeDocument/2006/relationships/hyperlink" Target="consultantplus://offline/ref=B0CE9D9F949121639B468AABDA9235038C60A2B5DA5EFC5EDA89C59DB66026CE36E2291A0B9ADC0F9CA49AE663016948A6C24055F18F818CU9XFK" TargetMode="External"/><Relationship Id="rId30" Type="http://schemas.openxmlformats.org/officeDocument/2006/relationships/hyperlink" Target="consultantplus://offline/ref=B0CE9D9F949121639B468AABDA9235038C60A2B5DA5EFC5EDA89C59DB66026CE36E2291A0B9ADC0A95A49AE663016948A6C24055F18F818CU9XFK" TargetMode="External"/><Relationship Id="rId35" Type="http://schemas.openxmlformats.org/officeDocument/2006/relationships/hyperlink" Target="consultantplus://offline/ref=B0CE9D9F949121639B468AABDA9235038E66A2B0DA50FC5EDA89C59DB66026CE36E2291A0B9ADC0E96A49AE663016948A6C24055F18F818CU9XFK" TargetMode="External"/><Relationship Id="rId56" Type="http://schemas.openxmlformats.org/officeDocument/2006/relationships/hyperlink" Target="consultantplus://offline/ref=B0CE9D9F949121639B468AABDA9235038C60A2B5DA5EFC5EDA89C59DB66026CE36E2291A0B9ADD0C97A49AE663016948A6C24055F18F818CU9XFK" TargetMode="External"/><Relationship Id="rId77" Type="http://schemas.openxmlformats.org/officeDocument/2006/relationships/hyperlink" Target="consultantplus://offline/ref=B0CE9D9F949121639B468AABDA9235038C60A2B5DA5EFC5EDA89C59DB66026CE36E2291A0B9ADD0E96A49AE663016948A6C24055F18F818CU9XFK" TargetMode="External"/><Relationship Id="rId100" Type="http://schemas.openxmlformats.org/officeDocument/2006/relationships/hyperlink" Target="consultantplus://offline/ref=B0CE9D9F949121639B468AABDA9235038C60A2B5DA5EFC5EDA89C59DB66026CE36E2291A0B9ADD0F96A49AE663016948A6C24055F18F818CU9XFK" TargetMode="External"/><Relationship Id="rId105" Type="http://schemas.openxmlformats.org/officeDocument/2006/relationships/image" Target="media/image6.wmf"/><Relationship Id="rId126" Type="http://schemas.openxmlformats.org/officeDocument/2006/relationships/hyperlink" Target="consultantplus://offline/ref=B0CE9D9F949121639B468AABDA9235038E64AFB5D151FC5EDA89C59DB66026CE36E2291A0B9ADE0D91A49AE663016948A6C24055F18F818CU9XFK" TargetMode="External"/><Relationship Id="rId147" Type="http://schemas.openxmlformats.org/officeDocument/2006/relationships/image" Target="media/image37.wmf"/><Relationship Id="rId168" Type="http://schemas.openxmlformats.org/officeDocument/2006/relationships/hyperlink" Target="consultantplus://offline/ref=B0CE9D9F949121639B468AABDA9235038C61A2B0D652FC5EDA89C59DB66026CE36E2291A0B9ADF0592A49AE663016948A6C24055F18F818CU9XFK" TargetMode="External"/><Relationship Id="rId8" Type="http://schemas.openxmlformats.org/officeDocument/2006/relationships/hyperlink" Target="consultantplus://offline/ref=B0CE9D9F949121639B468AABDA9235038F67A9B2D456FC5EDA89C59DB66026CE36E2291A0B9ADC0A9CA49AE663016948A6C24055F18F818CU9XFK" TargetMode="External"/><Relationship Id="rId51" Type="http://schemas.openxmlformats.org/officeDocument/2006/relationships/hyperlink" Target="consultantplus://offline/ref=B0CE9D9F949121639B468AABDA9235038C60A2B5DA5EFC5EDA89C59DB66026CE36E2291A0B9ADC0591A49AE663016948A6C24055F18F818CU9XFK" TargetMode="External"/><Relationship Id="rId72" Type="http://schemas.openxmlformats.org/officeDocument/2006/relationships/hyperlink" Target="consultantplus://offline/ref=B0CE9D9F949121639B468AABDA9235038C60A2B5DA5EFC5EDA89C59DB66026CE36E2291A0B9ADD0D91A49AE663016948A6C24055F18F818CU9XFK" TargetMode="External"/><Relationship Id="rId93" Type="http://schemas.openxmlformats.org/officeDocument/2006/relationships/hyperlink" Target="consultantplus://offline/ref=B0CE9D9F949121639B468AABDA9235038C60A2B5DA5EFC5EDA89C59DB66026CE36E2291A0B9ADD0F94A49AE663016948A6C24055F18F818CU9XFK" TargetMode="External"/><Relationship Id="rId98" Type="http://schemas.openxmlformats.org/officeDocument/2006/relationships/image" Target="media/image3.wmf"/><Relationship Id="rId121" Type="http://schemas.openxmlformats.org/officeDocument/2006/relationships/image" Target="media/image17.wmf"/><Relationship Id="rId142" Type="http://schemas.openxmlformats.org/officeDocument/2006/relationships/image" Target="media/image32.wmf"/><Relationship Id="rId163" Type="http://schemas.openxmlformats.org/officeDocument/2006/relationships/hyperlink" Target="consultantplus://offline/ref=B0CE9D9F949121639B468AABDA9235038C61AEB3D157FC5EDA89C59DB66026CE36E2291A0B9ADE0896A49AE663016948A6C24055F18F818CU9XFK"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B0CE9D9F949121639B468AABDA9235038F62AFB3DA5DA154D2D0C99FB16F79CB31F329190B84DC0E8AADCEB5U2X7K" TargetMode="External"/><Relationship Id="rId46" Type="http://schemas.openxmlformats.org/officeDocument/2006/relationships/hyperlink" Target="consultantplus://offline/ref=B0CE9D9F949121639B468AABDA9235038E66A2B0DA50FC5EDA89C59DB66026CE36E2291A0B9ADD0F96A49AE663016948A6C24055F18F818CU9XFK" TargetMode="External"/><Relationship Id="rId67" Type="http://schemas.openxmlformats.org/officeDocument/2006/relationships/hyperlink" Target="consultantplus://offline/ref=B0CE9D9F949121639B468AABDA9235038C67A3B9D550FC5EDA89C59DB66026CE36E2291A0B9ADC0E92A49AE663016948A6C24055F18F818CU9XFK" TargetMode="External"/><Relationship Id="rId116" Type="http://schemas.openxmlformats.org/officeDocument/2006/relationships/hyperlink" Target="consultantplus://offline/ref=B0CE9D9F949121639B468AABDA9235038C60A2B5DA5EFC5EDA89C59DB66026CE36E2291A0B9ADD089CA49AE663016948A6C24055F18F818CU9XFK" TargetMode="External"/><Relationship Id="rId137" Type="http://schemas.openxmlformats.org/officeDocument/2006/relationships/image" Target="media/image27.wmf"/><Relationship Id="rId158" Type="http://schemas.openxmlformats.org/officeDocument/2006/relationships/hyperlink" Target="consultantplus://offline/ref=B0CE9D9F949121639B468AABDA9235038C61AEB3D157FC5EDA89C59DB66026CE36E2291F00CE8D48C1A2CCB739546654A4DC42U5X7K" TargetMode="External"/><Relationship Id="rId20" Type="http://schemas.openxmlformats.org/officeDocument/2006/relationships/hyperlink" Target="consultantplus://offline/ref=B0CE9D9F949121639B468AABDA9235038C60A2B5DA5EFC5EDA89C59DB66026CE36E2291A0B9ADC0996A49AE663016948A6C24055F18F818CU9XFK" TargetMode="External"/><Relationship Id="rId41" Type="http://schemas.openxmlformats.org/officeDocument/2006/relationships/hyperlink" Target="consultantplus://offline/ref=B0CE9D9F949121639B468AABDA9235038C60A2B5DA5EFC5EDA89C59DB66026CE36E2291A0B9ADC0B92A49AE663016948A6C24055F18F818CU9XFK" TargetMode="External"/><Relationship Id="rId62" Type="http://schemas.openxmlformats.org/officeDocument/2006/relationships/hyperlink" Target="consultantplus://offline/ref=B0CE9D9F949121639B468AABDA9235038E67A2B7DA57FC5EDA89C59DB66026CE36E2291A0B9ADC0F95A49AE663016948A6C24055F18F818CU9XFK" TargetMode="External"/><Relationship Id="rId83" Type="http://schemas.openxmlformats.org/officeDocument/2006/relationships/hyperlink" Target="consultantplus://offline/ref=B0CE9D9F949121639B468AABDA9235038C61A2B3D752FC5EDA89C59DB66026CE24E27116099AC20C96B1CCB725U5X4K" TargetMode="External"/><Relationship Id="rId88" Type="http://schemas.openxmlformats.org/officeDocument/2006/relationships/hyperlink" Target="consultantplus://offline/ref=B0CE9D9F949121639B468AABDA9235038E64AFB5D151FC5EDA89C59DB66026CE36E2291A0B9ADE0D90A49AE663016948A6C24055F18F818CU9XFK" TargetMode="External"/><Relationship Id="rId111" Type="http://schemas.openxmlformats.org/officeDocument/2006/relationships/hyperlink" Target="consultantplus://offline/ref=B0CE9D9F949121639B468AABDA9235038C60A2B5DA5EFC5EDA89C59DB66026CE36E2291A0B9ADD0891A49AE663016948A6C24055F18F818CU9XFK" TargetMode="External"/><Relationship Id="rId132" Type="http://schemas.openxmlformats.org/officeDocument/2006/relationships/image" Target="media/image22.wmf"/><Relationship Id="rId153" Type="http://schemas.openxmlformats.org/officeDocument/2006/relationships/hyperlink" Target="consultantplus://offline/ref=B0CE9D9F949121639B468AABDA9235038C61A3B7D051FC5EDA89C59DB66026CE36E2291A0B9ADD0F93A49AE663016948A6C24055F18F818CU9XFK" TargetMode="External"/><Relationship Id="rId174" Type="http://schemas.openxmlformats.org/officeDocument/2006/relationships/hyperlink" Target="consultantplus://offline/ref=B0CE9D9F949121639B468AABDA9235038C61A2B0D652FC5EDA89C59DB66026CE36E2291A0B9AD80592A49AE663016948A6C24055F18F818CU9XFK" TargetMode="External"/><Relationship Id="rId179" Type="http://schemas.openxmlformats.org/officeDocument/2006/relationships/hyperlink" Target="consultantplus://offline/ref=B0CE9D9F949121639B468AABDA9235038C61A2B0D652FC5EDA89C59DB66026CE36E2291A0B9ADA0D95A49AE663016948A6C24055F18F818CU9XFK" TargetMode="External"/><Relationship Id="rId15" Type="http://schemas.openxmlformats.org/officeDocument/2006/relationships/hyperlink" Target="consultantplus://offline/ref=B0CE9D9F949121639B468AABDA9235038C6CAFB4DA57FC5EDA89C59DB66026CE36E2291A0B9ADC0D92A49AE663016948A6C24055F18F818CU9XFK" TargetMode="External"/><Relationship Id="rId36" Type="http://schemas.openxmlformats.org/officeDocument/2006/relationships/hyperlink" Target="consultantplus://offline/ref=B0CE9D9F949121639B468AABDA9235038C60A2B5DA5EFC5EDA89C59DB66026CE36E2291A0B9ADC0A9DA49AE663016948A6C24055F18F818CU9XFK" TargetMode="External"/><Relationship Id="rId57" Type="http://schemas.openxmlformats.org/officeDocument/2006/relationships/hyperlink" Target="consultantplus://offline/ref=B0CE9D9F949121639B468AABDA9235038E66A2B0DA50FC5EDA89C59DB66026CE36E2291A0B9ADD0F96A49AE663016948A6C24055F18F818CU9XFK" TargetMode="External"/><Relationship Id="rId106" Type="http://schemas.openxmlformats.org/officeDocument/2006/relationships/hyperlink" Target="consultantplus://offline/ref=B0CE9D9F949121639B468AABDA9235038C60A2B5DA5EFC5EDA89C59DB66026CE36E2291A0B9ADD0F92A49AE663016948A6C24055F18F818CU9XFK" TargetMode="External"/><Relationship Id="rId127" Type="http://schemas.openxmlformats.org/officeDocument/2006/relationships/hyperlink" Target="consultantplus://offline/ref=B0CE9D9F949121639B468AABDA9235038E67A2B7DA57FC5EDA89C59DB66026CE36E2291A0B9ADC0B90A49AE663016948A6C24055F18F818CU9XFK" TargetMode="External"/><Relationship Id="rId10" Type="http://schemas.openxmlformats.org/officeDocument/2006/relationships/hyperlink" Target="consultantplus://offline/ref=B0CE9D9F949121639B468AABDA9235038E61A9B1D755FC5EDA89C59DB66026CE36E2291A0B9BDD0F93A49AE663016948A6C24055F18F818CU9XFK" TargetMode="External"/><Relationship Id="rId31" Type="http://schemas.openxmlformats.org/officeDocument/2006/relationships/hyperlink" Target="consultantplus://offline/ref=B0CE9D9F949121639B468AABDA9235038F67A9B2D456FC5EDA89C59DB66026CE36E2291A0B9ADC0A9CA49AE663016948A6C24055F18F818CU9XFK" TargetMode="External"/><Relationship Id="rId52" Type="http://schemas.openxmlformats.org/officeDocument/2006/relationships/hyperlink" Target="consultantplus://offline/ref=B0CE9D9F949121639B468AABDA9235038C60A2B5DA5EFC5EDA89C59DB66026CE36E2291A0B9ADC0593A49AE663016948A6C24055F18F818CU9XFK" TargetMode="External"/><Relationship Id="rId73" Type="http://schemas.openxmlformats.org/officeDocument/2006/relationships/hyperlink" Target="consultantplus://offline/ref=B0CE9D9F949121639B468AABDA9235038C63ABB0D751FC5EDA89C59DB66026CE36E2291A0B9AD80890A49AE663016948A6C24055F18F818CU9XFK" TargetMode="External"/><Relationship Id="rId78" Type="http://schemas.openxmlformats.org/officeDocument/2006/relationships/hyperlink" Target="consultantplus://offline/ref=B0CE9D9F949121639B468AABDA9235038E64AFB5D151FC5EDA89C59DB66026CE36E2291A0B9ADE0D95A49AE663016948A6C24055F18F818CU9XFK" TargetMode="External"/><Relationship Id="rId94" Type="http://schemas.openxmlformats.org/officeDocument/2006/relationships/hyperlink" Target="consultantplus://offline/ref=B0CE9D9F949121639B468AABDA9235038C60A2B5DA5EFC5EDA89C59DB66026CE36E2291A0B9ADD0F94A49AE663016948A6C24055F18F818CU9XFK" TargetMode="External"/><Relationship Id="rId99" Type="http://schemas.openxmlformats.org/officeDocument/2006/relationships/hyperlink" Target="consultantplus://offline/ref=B0CE9D9F949121639B468AABDA9235038F62A2B2D255FC5EDA89C59DB66026CE36E2291900CE8D48C1A2CCB739546654A4DC42U5X7K" TargetMode="External"/><Relationship Id="rId101" Type="http://schemas.openxmlformats.org/officeDocument/2006/relationships/image" Target="media/image4.wmf"/><Relationship Id="rId122" Type="http://schemas.openxmlformats.org/officeDocument/2006/relationships/image" Target="media/image18.wmf"/><Relationship Id="rId143" Type="http://schemas.openxmlformats.org/officeDocument/2006/relationships/image" Target="media/image33.wmf"/><Relationship Id="rId148" Type="http://schemas.openxmlformats.org/officeDocument/2006/relationships/image" Target="media/image38.wmf"/><Relationship Id="rId164" Type="http://schemas.openxmlformats.org/officeDocument/2006/relationships/hyperlink" Target="consultantplus://offline/ref=B0CE9D9F949121639B468AABDA9235038C61AEB3D157FC5EDA89C59DB66026CE36E2291A0B9ADE0890A49AE663016948A6C24055F18F818CU9XFK" TargetMode="External"/><Relationship Id="rId169" Type="http://schemas.openxmlformats.org/officeDocument/2006/relationships/hyperlink" Target="consultantplus://offline/ref=B0CE9D9F949121639B468AABDA9235038C61A2B0D652FC5EDA89C59DB66026CE36E2291A0B9AD80F95A49AE663016948A6C24055F18F818CU9XFK"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23159</Words>
  <Characters>132008</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2020-02-20T10:23:00Z</dcterms:created>
  <dcterms:modified xsi:type="dcterms:W3CDTF">2020-02-20T10:31:00Z</dcterms:modified>
</cp:coreProperties>
</file>